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24" w:rsidRDefault="00835424" w:rsidP="00835424">
      <w:pPr>
        <w:pBdr>
          <w:top w:val="single" w:sz="4" w:space="1" w:color="auto"/>
          <w:left w:val="single" w:sz="4" w:space="4" w:color="auto"/>
          <w:bottom w:val="single" w:sz="4" w:space="1" w:color="auto"/>
          <w:right w:val="single" w:sz="4" w:space="0" w:color="auto"/>
        </w:pBdr>
        <w:bidi/>
        <w:jc w:val="center"/>
        <w:rPr>
          <w:rFonts w:hint="cs"/>
          <w:b/>
          <w:bCs/>
          <w:sz w:val="36"/>
          <w:szCs w:val="36"/>
          <w:rtl/>
          <w:lang w:bidi="ar-MA"/>
        </w:rPr>
      </w:pPr>
      <w:r>
        <w:rPr>
          <w:rFonts w:hint="cs"/>
          <w:b/>
          <w:bCs/>
          <w:noProof/>
          <w:sz w:val="36"/>
          <w:szCs w:val="36"/>
          <w:rtl/>
          <w:lang w:eastAsia="fr-FR"/>
        </w:rPr>
        <w:drawing>
          <wp:anchor distT="0" distB="0" distL="114300" distR="114300" simplePos="0" relativeHeight="251659264" behindDoc="0" locked="0" layoutInCell="1" allowOverlap="1">
            <wp:simplePos x="0" y="0"/>
            <wp:positionH relativeFrom="column">
              <wp:posOffset>-18415</wp:posOffset>
            </wp:positionH>
            <wp:positionV relativeFrom="paragraph">
              <wp:posOffset>635</wp:posOffset>
            </wp:positionV>
            <wp:extent cx="819150" cy="752475"/>
            <wp:effectExtent l="19050" t="0" r="0" b="0"/>
            <wp:wrapNone/>
            <wp:docPr id="2" name="Image 2" descr="Logo F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NE2"/>
                    <pic:cNvPicPr>
                      <a:picLocks noChangeAspect="1" noChangeArrowheads="1"/>
                    </pic:cNvPicPr>
                  </pic:nvPicPr>
                  <pic:blipFill>
                    <a:blip r:embed="rId4" cstate="print"/>
                    <a:srcRect/>
                    <a:stretch>
                      <a:fillRect/>
                    </a:stretch>
                  </pic:blipFill>
                  <pic:spPr bwMode="auto">
                    <a:xfrm>
                      <a:off x="0" y="0"/>
                      <a:ext cx="819150" cy="752475"/>
                    </a:xfrm>
                    <a:prstGeom prst="rect">
                      <a:avLst/>
                    </a:prstGeom>
                    <a:noFill/>
                    <a:ln w="9525">
                      <a:noFill/>
                      <a:miter lim="800000"/>
                      <a:headEnd/>
                      <a:tailEnd/>
                    </a:ln>
                  </pic:spPr>
                </pic:pic>
              </a:graphicData>
            </a:graphic>
          </wp:anchor>
        </w:drawing>
      </w:r>
      <w:r>
        <w:rPr>
          <w:rFonts w:hint="cs"/>
          <w:b/>
          <w:bCs/>
          <w:noProof/>
          <w:sz w:val="36"/>
          <w:szCs w:val="36"/>
          <w:rtl/>
          <w:lang w:eastAsia="fr-FR"/>
        </w:rPr>
        <w:drawing>
          <wp:anchor distT="0" distB="0" distL="114300" distR="114300" simplePos="0" relativeHeight="251660288" behindDoc="0" locked="0" layoutInCell="1" allowOverlap="1">
            <wp:simplePos x="0" y="0"/>
            <wp:positionH relativeFrom="column">
              <wp:posOffset>6306185</wp:posOffset>
            </wp:positionH>
            <wp:positionV relativeFrom="paragraph">
              <wp:posOffset>67310</wp:posOffset>
            </wp:positionV>
            <wp:extent cx="819150" cy="752475"/>
            <wp:effectExtent l="19050" t="0" r="0" b="0"/>
            <wp:wrapNone/>
            <wp:docPr id="4" name="Image 2" descr="Logo F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NE2"/>
                    <pic:cNvPicPr>
                      <a:picLocks noChangeAspect="1" noChangeArrowheads="1"/>
                    </pic:cNvPicPr>
                  </pic:nvPicPr>
                  <pic:blipFill>
                    <a:blip r:embed="rId4" cstate="print"/>
                    <a:srcRect/>
                    <a:stretch>
                      <a:fillRect/>
                    </a:stretch>
                  </pic:blipFill>
                  <pic:spPr bwMode="auto">
                    <a:xfrm>
                      <a:off x="0" y="0"/>
                      <a:ext cx="819150" cy="752475"/>
                    </a:xfrm>
                    <a:prstGeom prst="rect">
                      <a:avLst/>
                    </a:prstGeom>
                    <a:noFill/>
                    <a:ln w="9525">
                      <a:noFill/>
                      <a:miter lim="800000"/>
                      <a:headEnd/>
                      <a:tailEnd/>
                    </a:ln>
                  </pic:spPr>
                </pic:pic>
              </a:graphicData>
            </a:graphic>
          </wp:anchor>
        </w:drawing>
      </w:r>
    </w:p>
    <w:p w:rsidR="00315138" w:rsidRPr="00C913C1" w:rsidRDefault="00835424" w:rsidP="00835424">
      <w:pPr>
        <w:pBdr>
          <w:top w:val="single" w:sz="4" w:space="1" w:color="auto"/>
          <w:left w:val="single" w:sz="4" w:space="4" w:color="auto"/>
          <w:bottom w:val="single" w:sz="4" w:space="1" w:color="auto"/>
          <w:right w:val="single" w:sz="4" w:space="0" w:color="auto"/>
        </w:pBdr>
        <w:bidi/>
        <w:jc w:val="center"/>
        <w:rPr>
          <w:b/>
          <w:bCs/>
          <w:sz w:val="36"/>
          <w:szCs w:val="36"/>
          <w:rtl/>
          <w:lang w:bidi="ar-MA"/>
        </w:rPr>
      </w:pPr>
      <w:r>
        <w:rPr>
          <w:rFonts w:ascii="Times New Roman" w:hAnsi="Times New Roman" w:cs="Times New Roman"/>
          <w:b/>
          <w:bCs/>
          <w:noProof/>
          <w:sz w:val="28"/>
          <w:szCs w:val="28"/>
          <w:lang w:eastAsia="fr-FR"/>
        </w:rPr>
        <w:drawing>
          <wp:anchor distT="0" distB="0" distL="114300" distR="114300" simplePos="0" relativeHeight="251658240" behindDoc="0" locked="0" layoutInCell="1" allowOverlap="1">
            <wp:simplePos x="0" y="0"/>
            <wp:positionH relativeFrom="column">
              <wp:posOffset>-151765</wp:posOffset>
            </wp:positionH>
            <wp:positionV relativeFrom="paragraph">
              <wp:posOffset>304800</wp:posOffset>
            </wp:positionV>
            <wp:extent cx="7496175" cy="742950"/>
            <wp:effectExtent l="19050" t="0" r="9525" b="0"/>
            <wp:wrapNone/>
            <wp:docPr id="3" name="Image 1" descr="D:\Burea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logo.jpg"/>
                    <pic:cNvPicPr>
                      <a:picLocks noChangeAspect="1" noChangeArrowheads="1"/>
                    </pic:cNvPicPr>
                  </pic:nvPicPr>
                  <pic:blipFill>
                    <a:blip r:embed="rId5">
                      <a:clrChange>
                        <a:clrFrom>
                          <a:srgbClr val="E1E0E8"/>
                        </a:clrFrom>
                        <a:clrTo>
                          <a:srgbClr val="E1E0E8">
                            <a:alpha val="0"/>
                          </a:srgbClr>
                        </a:clrTo>
                      </a:clrChange>
                    </a:blip>
                    <a:srcRect/>
                    <a:stretch>
                      <a:fillRect/>
                    </a:stretch>
                  </pic:blipFill>
                  <pic:spPr bwMode="auto">
                    <a:xfrm>
                      <a:off x="0" y="0"/>
                      <a:ext cx="7496175" cy="742950"/>
                    </a:xfrm>
                    <a:prstGeom prst="rect">
                      <a:avLst/>
                    </a:prstGeom>
                    <a:noFill/>
                    <a:ln w="9525">
                      <a:noFill/>
                      <a:miter lim="800000"/>
                      <a:headEnd/>
                      <a:tailEnd/>
                    </a:ln>
                  </pic:spPr>
                </pic:pic>
              </a:graphicData>
            </a:graphic>
          </wp:anchor>
        </w:drawing>
      </w:r>
      <w:r w:rsidR="00315138">
        <w:rPr>
          <w:rFonts w:hint="cs"/>
          <w:b/>
          <w:bCs/>
          <w:sz w:val="36"/>
          <w:szCs w:val="36"/>
          <w:rtl/>
          <w:lang w:bidi="ar-MA"/>
        </w:rPr>
        <w:t xml:space="preserve">  ا</w:t>
      </w:r>
      <w:r w:rsidR="00315138" w:rsidRPr="00C913C1">
        <w:rPr>
          <w:rFonts w:hint="cs"/>
          <w:b/>
          <w:bCs/>
          <w:sz w:val="36"/>
          <w:szCs w:val="36"/>
          <w:rtl/>
          <w:lang w:bidi="ar-MA"/>
        </w:rPr>
        <w:t xml:space="preserve">لجامعة الوطنية للتعليم  </w:t>
      </w:r>
      <w:r w:rsidR="00315138">
        <w:rPr>
          <w:b/>
          <w:bCs/>
          <w:sz w:val="36"/>
          <w:szCs w:val="36"/>
          <w:lang w:bidi="ar-MA"/>
        </w:rPr>
        <w:t>FNE</w:t>
      </w:r>
      <w:r w:rsidR="00315138">
        <w:rPr>
          <w:rFonts w:hint="cs"/>
          <w:b/>
          <w:bCs/>
          <w:sz w:val="36"/>
          <w:szCs w:val="36"/>
          <w:rtl/>
          <w:lang w:bidi="ar-MA"/>
        </w:rPr>
        <w:t xml:space="preserve">المكتب </w:t>
      </w:r>
      <w:proofErr w:type="spellStart"/>
      <w:r w:rsidR="00315138">
        <w:rPr>
          <w:rFonts w:hint="cs"/>
          <w:b/>
          <w:bCs/>
          <w:sz w:val="36"/>
          <w:szCs w:val="36"/>
          <w:rtl/>
          <w:lang w:bidi="ar-MA"/>
        </w:rPr>
        <w:t>الجهوي</w:t>
      </w:r>
      <w:proofErr w:type="spellEnd"/>
      <w:r w:rsidR="00315138">
        <w:rPr>
          <w:rFonts w:hint="cs"/>
          <w:b/>
          <w:bCs/>
          <w:sz w:val="36"/>
          <w:szCs w:val="36"/>
          <w:rtl/>
          <w:lang w:bidi="ar-MA"/>
        </w:rPr>
        <w:t xml:space="preserve"> ـ </w:t>
      </w:r>
      <w:proofErr w:type="spellStart"/>
      <w:r w:rsidR="00315138">
        <w:rPr>
          <w:rFonts w:hint="cs"/>
          <w:b/>
          <w:bCs/>
          <w:sz w:val="36"/>
          <w:szCs w:val="36"/>
          <w:rtl/>
          <w:lang w:bidi="ar-MA"/>
        </w:rPr>
        <w:t>كلميم</w:t>
      </w:r>
      <w:proofErr w:type="spellEnd"/>
      <w:r w:rsidR="00315138">
        <w:rPr>
          <w:rFonts w:hint="cs"/>
          <w:b/>
          <w:bCs/>
          <w:sz w:val="36"/>
          <w:szCs w:val="36"/>
          <w:rtl/>
          <w:lang w:bidi="ar-MA"/>
        </w:rPr>
        <w:t xml:space="preserve"> واد نون ـ        </w:t>
      </w:r>
    </w:p>
    <w:p w:rsidR="00835424" w:rsidRDefault="00835424" w:rsidP="00590AB4">
      <w:pPr>
        <w:bidi/>
        <w:jc w:val="center"/>
        <w:rPr>
          <w:rFonts w:hint="cs"/>
          <w:b/>
          <w:bCs/>
          <w:sz w:val="48"/>
          <w:szCs w:val="48"/>
          <w:rtl/>
          <w:lang w:bidi="ar-MA"/>
        </w:rPr>
      </w:pPr>
    </w:p>
    <w:p w:rsidR="0058144B" w:rsidRDefault="00315138" w:rsidP="00835424">
      <w:pPr>
        <w:bidi/>
        <w:jc w:val="center"/>
        <w:rPr>
          <w:b/>
          <w:bCs/>
          <w:sz w:val="48"/>
          <w:szCs w:val="48"/>
          <w:rtl/>
          <w:lang w:bidi="ar-MA"/>
        </w:rPr>
      </w:pPr>
      <w:proofErr w:type="gramStart"/>
      <w:r w:rsidRPr="00E566C6">
        <w:rPr>
          <w:rFonts w:hint="cs"/>
          <w:b/>
          <w:bCs/>
          <w:sz w:val="48"/>
          <w:szCs w:val="48"/>
          <w:rtl/>
          <w:lang w:bidi="ar-MA"/>
        </w:rPr>
        <w:t>بي</w:t>
      </w:r>
      <w:r>
        <w:rPr>
          <w:rFonts w:hint="cs"/>
          <w:b/>
          <w:bCs/>
          <w:sz w:val="48"/>
          <w:szCs w:val="48"/>
          <w:rtl/>
          <w:lang w:bidi="ar-MA"/>
        </w:rPr>
        <w:t>ـــــ</w:t>
      </w:r>
      <w:r w:rsidRPr="00E566C6">
        <w:rPr>
          <w:rFonts w:hint="cs"/>
          <w:b/>
          <w:bCs/>
          <w:sz w:val="48"/>
          <w:szCs w:val="48"/>
          <w:rtl/>
          <w:lang w:bidi="ar-MA"/>
        </w:rPr>
        <w:t>ان</w:t>
      </w:r>
      <w:proofErr w:type="gramEnd"/>
    </w:p>
    <w:p w:rsidR="00315138" w:rsidRPr="00CA2395" w:rsidRDefault="00CA2395" w:rsidP="004553BF">
      <w:pPr>
        <w:bidi/>
        <w:jc w:val="center"/>
        <w:rPr>
          <w:sz w:val="24"/>
          <w:szCs w:val="24"/>
          <w:rtl/>
          <w:lang w:bidi="ar-MA"/>
        </w:rPr>
      </w:pPr>
      <w:proofErr w:type="spellStart"/>
      <w:r>
        <w:rPr>
          <w:rFonts w:hint="cs"/>
          <w:sz w:val="24"/>
          <w:szCs w:val="24"/>
          <w:rtl/>
          <w:lang w:bidi="ar-MA"/>
        </w:rPr>
        <w:t>كلميم</w:t>
      </w:r>
      <w:proofErr w:type="spellEnd"/>
      <w:r>
        <w:rPr>
          <w:rFonts w:hint="cs"/>
          <w:sz w:val="24"/>
          <w:szCs w:val="24"/>
          <w:rtl/>
          <w:lang w:bidi="ar-MA"/>
        </w:rPr>
        <w:t xml:space="preserve"> في </w:t>
      </w:r>
      <w:r w:rsidR="00591B28">
        <w:rPr>
          <w:rFonts w:hint="cs"/>
          <w:sz w:val="24"/>
          <w:szCs w:val="24"/>
          <w:rtl/>
          <w:lang w:bidi="ar-MA"/>
        </w:rPr>
        <w:t>1</w:t>
      </w:r>
      <w:r w:rsidR="004553BF">
        <w:rPr>
          <w:rFonts w:hint="cs"/>
          <w:sz w:val="24"/>
          <w:szCs w:val="24"/>
          <w:rtl/>
          <w:lang w:bidi="ar-MA"/>
        </w:rPr>
        <w:t>3</w:t>
      </w:r>
      <w:r w:rsidR="00F36CC9">
        <w:rPr>
          <w:rFonts w:hint="cs"/>
          <w:sz w:val="24"/>
          <w:szCs w:val="24"/>
          <w:rtl/>
          <w:lang w:bidi="ar-MA"/>
        </w:rPr>
        <w:t>يناير</w:t>
      </w:r>
      <w:r>
        <w:rPr>
          <w:rFonts w:hint="cs"/>
          <w:sz w:val="24"/>
          <w:szCs w:val="24"/>
          <w:rtl/>
          <w:lang w:bidi="ar-MA"/>
        </w:rPr>
        <w:t xml:space="preserve"> 20</w:t>
      </w:r>
      <w:r w:rsidR="00F36CC9">
        <w:rPr>
          <w:rFonts w:hint="cs"/>
          <w:sz w:val="24"/>
          <w:szCs w:val="24"/>
          <w:rtl/>
          <w:lang w:bidi="ar-MA"/>
        </w:rPr>
        <w:t>20</w:t>
      </w:r>
    </w:p>
    <w:p w:rsidR="00315138" w:rsidRPr="00125CF3" w:rsidRDefault="0058144B" w:rsidP="00DB6905">
      <w:pPr>
        <w:pBdr>
          <w:top w:val="single" w:sz="4" w:space="1" w:color="auto"/>
          <w:left w:val="single" w:sz="4" w:space="4" w:color="auto"/>
          <w:bottom w:val="single" w:sz="4" w:space="1" w:color="auto"/>
          <w:right w:val="single" w:sz="4" w:space="4" w:color="auto"/>
        </w:pBdr>
        <w:bidi/>
        <w:jc w:val="both"/>
        <w:rPr>
          <w:b/>
          <w:bCs/>
          <w:sz w:val="28"/>
          <w:szCs w:val="28"/>
          <w:rtl/>
          <w:lang w:bidi="ar-MA"/>
        </w:rPr>
      </w:pPr>
      <w:r>
        <w:rPr>
          <w:rFonts w:hint="cs"/>
          <w:b/>
          <w:bCs/>
          <w:sz w:val="28"/>
          <w:szCs w:val="28"/>
          <w:rtl/>
          <w:lang w:bidi="ar-MA"/>
        </w:rPr>
        <w:t xml:space="preserve"> ا</w:t>
      </w:r>
      <w:r w:rsidR="00315138" w:rsidRPr="00125CF3">
        <w:rPr>
          <w:rFonts w:hint="cs"/>
          <w:b/>
          <w:bCs/>
          <w:sz w:val="28"/>
          <w:szCs w:val="28"/>
          <w:rtl/>
          <w:lang w:bidi="ar-MA"/>
        </w:rPr>
        <w:t xml:space="preserve">لجامعة الوطنية للتعليم </w:t>
      </w:r>
      <w:r w:rsidR="00315138">
        <w:rPr>
          <w:rFonts w:hint="cs"/>
          <w:b/>
          <w:bCs/>
          <w:sz w:val="28"/>
          <w:szCs w:val="28"/>
          <w:rtl/>
          <w:lang w:bidi="ar-MA"/>
        </w:rPr>
        <w:t xml:space="preserve">ـ التوجه الديموقراطي ـ </w:t>
      </w:r>
      <w:r w:rsidR="00315138" w:rsidRPr="00125CF3">
        <w:rPr>
          <w:rFonts w:hint="cs"/>
          <w:b/>
          <w:bCs/>
          <w:sz w:val="28"/>
          <w:szCs w:val="28"/>
          <w:rtl/>
          <w:lang w:bidi="ar-MA"/>
        </w:rPr>
        <w:t>ب</w:t>
      </w:r>
      <w:r w:rsidR="00315138">
        <w:rPr>
          <w:rFonts w:hint="cs"/>
          <w:b/>
          <w:bCs/>
          <w:sz w:val="28"/>
          <w:szCs w:val="28"/>
          <w:rtl/>
          <w:lang w:bidi="ar-MA"/>
        </w:rPr>
        <w:t xml:space="preserve">جهة </w:t>
      </w:r>
      <w:r w:rsidR="00315138" w:rsidRPr="00125CF3">
        <w:rPr>
          <w:rFonts w:hint="cs"/>
          <w:b/>
          <w:bCs/>
          <w:sz w:val="28"/>
          <w:szCs w:val="28"/>
          <w:rtl/>
          <w:lang w:bidi="ar-MA"/>
        </w:rPr>
        <w:t>كلميم</w:t>
      </w:r>
      <w:r w:rsidR="00315138">
        <w:rPr>
          <w:rFonts w:hint="cs"/>
          <w:b/>
          <w:bCs/>
          <w:sz w:val="28"/>
          <w:szCs w:val="28"/>
          <w:rtl/>
          <w:lang w:bidi="ar-MA"/>
        </w:rPr>
        <w:t>/وادنون</w:t>
      </w:r>
      <w:r>
        <w:rPr>
          <w:rFonts w:hint="cs"/>
          <w:b/>
          <w:bCs/>
          <w:sz w:val="28"/>
          <w:szCs w:val="28"/>
          <w:rtl/>
          <w:lang w:bidi="ar-MA"/>
        </w:rPr>
        <w:t>تسجل</w:t>
      </w:r>
      <w:r w:rsidR="00590AB4">
        <w:rPr>
          <w:rFonts w:hint="cs"/>
          <w:b/>
          <w:bCs/>
          <w:sz w:val="28"/>
          <w:szCs w:val="28"/>
          <w:rtl/>
          <w:lang w:bidi="ar-MA"/>
        </w:rPr>
        <w:t xml:space="preserve"> ،أخيرا، </w:t>
      </w:r>
      <w:r>
        <w:rPr>
          <w:rFonts w:hint="cs"/>
          <w:b/>
          <w:bCs/>
          <w:sz w:val="28"/>
          <w:szCs w:val="28"/>
          <w:rtl/>
          <w:lang w:bidi="ar-MA"/>
        </w:rPr>
        <w:t xml:space="preserve">تجاوب الوزارة مع </w:t>
      </w:r>
      <w:r w:rsidR="00590AB4">
        <w:rPr>
          <w:rFonts w:hint="cs"/>
          <w:b/>
          <w:bCs/>
          <w:sz w:val="28"/>
          <w:szCs w:val="28"/>
          <w:rtl/>
          <w:lang w:bidi="ar-MA"/>
        </w:rPr>
        <w:t>نداءاتها المتكررة</w:t>
      </w:r>
      <w:r w:rsidR="00EE2141">
        <w:rPr>
          <w:rFonts w:hint="cs"/>
          <w:b/>
          <w:bCs/>
          <w:sz w:val="28"/>
          <w:szCs w:val="28"/>
          <w:rtl/>
          <w:lang w:bidi="ar-MA"/>
        </w:rPr>
        <w:t>للتحقيق في</w:t>
      </w:r>
      <w:r w:rsidR="00590AB4">
        <w:rPr>
          <w:rFonts w:hint="cs"/>
          <w:b/>
          <w:bCs/>
          <w:sz w:val="28"/>
          <w:szCs w:val="28"/>
          <w:rtl/>
          <w:lang w:bidi="ar-MA"/>
        </w:rPr>
        <w:t xml:space="preserve"> ا</w:t>
      </w:r>
      <w:r w:rsidR="00EF139C">
        <w:rPr>
          <w:rFonts w:hint="cs"/>
          <w:b/>
          <w:bCs/>
          <w:sz w:val="28"/>
          <w:szCs w:val="28"/>
          <w:rtl/>
          <w:lang w:bidi="ar-MA"/>
        </w:rPr>
        <w:t>لاختلالات المرصودة في تدبير</w:t>
      </w:r>
      <w:r w:rsidR="00DB6905">
        <w:rPr>
          <w:rFonts w:hint="cs"/>
          <w:b/>
          <w:bCs/>
          <w:sz w:val="28"/>
          <w:szCs w:val="28"/>
          <w:rtl/>
          <w:lang w:bidi="ar-MA"/>
        </w:rPr>
        <w:t xml:space="preserve"> الشأن التعليميب</w:t>
      </w:r>
      <w:r>
        <w:rPr>
          <w:rFonts w:hint="cs"/>
          <w:b/>
          <w:bCs/>
          <w:sz w:val="28"/>
          <w:szCs w:val="28"/>
          <w:rtl/>
          <w:lang w:bidi="ar-MA"/>
        </w:rPr>
        <w:t xml:space="preserve">الأكاديمية ، وتنادي </w:t>
      </w:r>
      <w:r w:rsidR="00590AB4">
        <w:rPr>
          <w:rFonts w:hint="cs"/>
          <w:b/>
          <w:bCs/>
          <w:sz w:val="28"/>
          <w:szCs w:val="28"/>
          <w:rtl/>
          <w:lang w:bidi="ar-MA"/>
        </w:rPr>
        <w:t>بتطهير الأكادي</w:t>
      </w:r>
      <w:r w:rsidR="00EE2141">
        <w:rPr>
          <w:rFonts w:hint="cs"/>
          <w:b/>
          <w:bCs/>
          <w:sz w:val="28"/>
          <w:szCs w:val="28"/>
          <w:rtl/>
          <w:lang w:bidi="ar-MA"/>
        </w:rPr>
        <w:t>مية والمديريات الاقليمية من كل</w:t>
      </w:r>
      <w:r w:rsidR="00590AB4">
        <w:rPr>
          <w:rFonts w:hint="cs"/>
          <w:b/>
          <w:bCs/>
          <w:sz w:val="28"/>
          <w:szCs w:val="28"/>
          <w:rtl/>
          <w:lang w:bidi="ar-MA"/>
        </w:rPr>
        <w:t xml:space="preserve"> بؤر الفساد،</w:t>
      </w:r>
      <w:r w:rsidR="00A2082B">
        <w:rPr>
          <w:rFonts w:hint="cs"/>
          <w:b/>
          <w:bCs/>
          <w:sz w:val="28"/>
          <w:szCs w:val="28"/>
          <w:rtl/>
          <w:lang w:bidi="ar-MA"/>
        </w:rPr>
        <w:t xml:space="preserve"> ومحاسبة كل </w:t>
      </w:r>
      <w:r w:rsidR="00DB6905">
        <w:rPr>
          <w:rFonts w:hint="cs"/>
          <w:b/>
          <w:bCs/>
          <w:sz w:val="28"/>
          <w:szCs w:val="28"/>
          <w:rtl/>
          <w:lang w:bidi="ar-MA"/>
        </w:rPr>
        <w:t xml:space="preserve">الذين تناوبوا على </w:t>
      </w:r>
      <w:r w:rsidR="00A2082B">
        <w:rPr>
          <w:rFonts w:hint="cs"/>
          <w:b/>
          <w:bCs/>
          <w:sz w:val="28"/>
          <w:szCs w:val="28"/>
          <w:rtl/>
          <w:lang w:bidi="ar-MA"/>
        </w:rPr>
        <w:t xml:space="preserve">تدبير شؤون الاكاديمية في السنوات </w:t>
      </w:r>
      <w:r w:rsidR="00DB6905">
        <w:rPr>
          <w:rFonts w:hint="cs"/>
          <w:b/>
          <w:bCs/>
          <w:sz w:val="28"/>
          <w:szCs w:val="28"/>
          <w:rtl/>
          <w:lang w:bidi="ar-MA"/>
        </w:rPr>
        <w:t>الماضية</w:t>
      </w:r>
      <w:r w:rsidR="00A2082B">
        <w:rPr>
          <w:rFonts w:hint="cs"/>
          <w:b/>
          <w:bCs/>
          <w:sz w:val="28"/>
          <w:szCs w:val="28"/>
          <w:rtl/>
          <w:lang w:bidi="ar-MA"/>
        </w:rPr>
        <w:t xml:space="preserve"> مهما كانت صفتهم ومسؤوليتهم، </w:t>
      </w:r>
      <w:r w:rsidR="00590AB4">
        <w:rPr>
          <w:rFonts w:hint="cs"/>
          <w:b/>
          <w:bCs/>
          <w:sz w:val="28"/>
          <w:szCs w:val="28"/>
          <w:rtl/>
          <w:lang w:bidi="ar-MA"/>
        </w:rPr>
        <w:t>ورد الاعتبار لكل الفئات المتضررة وعلى رأسها عاملات وعمال النظافة والأمن.</w:t>
      </w:r>
    </w:p>
    <w:p w:rsidR="00F73A07" w:rsidRDefault="00EE2141" w:rsidP="00CA2395">
      <w:pPr>
        <w:jc w:val="right"/>
        <w:rPr>
          <w:sz w:val="28"/>
          <w:szCs w:val="28"/>
          <w:rtl/>
          <w:lang w:bidi="ar-MA"/>
        </w:rPr>
      </w:pPr>
      <w:r>
        <w:rPr>
          <w:rFonts w:hint="cs"/>
          <w:sz w:val="28"/>
          <w:szCs w:val="28"/>
          <w:rtl/>
          <w:lang w:bidi="ar-MA"/>
        </w:rPr>
        <w:t xml:space="preserve">على إثر الأخبار المتداولة حول إعفاء بعض المسؤولين في قسم الشؤون الادارية والمالية بأكاديمية </w:t>
      </w:r>
      <w:r w:rsidR="00EF139C">
        <w:rPr>
          <w:rFonts w:hint="cs"/>
          <w:sz w:val="28"/>
          <w:szCs w:val="28"/>
          <w:rtl/>
          <w:lang w:bidi="ar-MA"/>
        </w:rPr>
        <w:t xml:space="preserve"> جهة </w:t>
      </w:r>
      <w:proofErr w:type="spellStart"/>
      <w:r>
        <w:rPr>
          <w:rFonts w:hint="cs"/>
          <w:sz w:val="28"/>
          <w:szCs w:val="28"/>
          <w:rtl/>
          <w:lang w:bidi="ar-MA"/>
        </w:rPr>
        <w:t>كلميم</w:t>
      </w:r>
      <w:proofErr w:type="spellEnd"/>
      <w:r>
        <w:rPr>
          <w:rFonts w:hint="cs"/>
          <w:sz w:val="28"/>
          <w:szCs w:val="28"/>
          <w:rtl/>
          <w:lang w:bidi="ar-MA"/>
        </w:rPr>
        <w:t xml:space="preserve"> وادنون، </w:t>
      </w:r>
      <w:proofErr w:type="spellStart"/>
      <w:r w:rsidR="004553BF">
        <w:rPr>
          <w:rFonts w:hint="cs"/>
          <w:sz w:val="28"/>
          <w:szCs w:val="28"/>
          <w:rtl/>
          <w:lang w:bidi="ar-MA"/>
        </w:rPr>
        <w:t>ومسؤولين</w:t>
      </w:r>
      <w:proofErr w:type="spellEnd"/>
      <w:r w:rsidR="004553BF">
        <w:rPr>
          <w:rFonts w:hint="cs"/>
          <w:sz w:val="28"/>
          <w:szCs w:val="28"/>
          <w:rtl/>
          <w:lang w:bidi="ar-MA"/>
        </w:rPr>
        <w:t xml:space="preserve"> آخرين بالمديرية الإقليمية </w:t>
      </w:r>
      <w:proofErr w:type="spellStart"/>
      <w:r w:rsidR="004553BF">
        <w:rPr>
          <w:rFonts w:hint="cs"/>
          <w:sz w:val="28"/>
          <w:szCs w:val="28"/>
          <w:rtl/>
          <w:lang w:bidi="ar-MA"/>
        </w:rPr>
        <w:t>بكلميم</w:t>
      </w:r>
      <w:proofErr w:type="spellEnd"/>
      <w:r w:rsidR="004553BF">
        <w:rPr>
          <w:rFonts w:hint="cs"/>
          <w:sz w:val="28"/>
          <w:szCs w:val="28"/>
          <w:rtl/>
          <w:lang w:bidi="ar-MA"/>
        </w:rPr>
        <w:t xml:space="preserve"> ،</w:t>
      </w:r>
      <w:r>
        <w:rPr>
          <w:rFonts w:hint="cs"/>
          <w:sz w:val="28"/>
          <w:szCs w:val="28"/>
          <w:rtl/>
          <w:lang w:bidi="ar-MA"/>
        </w:rPr>
        <w:t xml:space="preserve">عقد المكتب </w:t>
      </w:r>
      <w:proofErr w:type="spellStart"/>
      <w:r>
        <w:rPr>
          <w:rFonts w:hint="cs"/>
          <w:sz w:val="28"/>
          <w:szCs w:val="28"/>
          <w:rtl/>
          <w:lang w:bidi="ar-MA"/>
        </w:rPr>
        <w:t>الجهوي</w:t>
      </w:r>
      <w:proofErr w:type="spellEnd"/>
      <w:r>
        <w:rPr>
          <w:rFonts w:hint="cs"/>
          <w:sz w:val="28"/>
          <w:szCs w:val="28"/>
          <w:rtl/>
          <w:lang w:bidi="ar-MA"/>
        </w:rPr>
        <w:t xml:space="preserve"> للجامعة الوطنية للتعليم التوجه الديموقراطي اجتماعا تناول فيه من بين نقط أخرى هذا المستجد </w:t>
      </w:r>
      <w:r w:rsidR="00EF139C">
        <w:rPr>
          <w:rFonts w:hint="cs"/>
          <w:sz w:val="28"/>
          <w:szCs w:val="28"/>
          <w:rtl/>
          <w:lang w:bidi="ar-MA"/>
        </w:rPr>
        <w:t xml:space="preserve">، وبعد التداول في جميع نقط جدول الأعمال،  وقف على التطورات الأخيرة التي </w:t>
      </w:r>
      <w:proofErr w:type="spellStart"/>
      <w:r w:rsidR="00EF139C">
        <w:rPr>
          <w:rFonts w:hint="cs"/>
          <w:sz w:val="28"/>
          <w:szCs w:val="28"/>
          <w:rtl/>
          <w:lang w:bidi="ar-MA"/>
        </w:rPr>
        <w:t>شهدتها</w:t>
      </w:r>
      <w:proofErr w:type="spellEnd"/>
      <w:r w:rsidR="00EF139C">
        <w:rPr>
          <w:rFonts w:hint="cs"/>
          <w:sz w:val="28"/>
          <w:szCs w:val="28"/>
          <w:rtl/>
          <w:lang w:bidi="ar-MA"/>
        </w:rPr>
        <w:t xml:space="preserve"> الأكاديمية </w:t>
      </w:r>
      <w:r w:rsidR="004553BF">
        <w:rPr>
          <w:rFonts w:hint="cs"/>
          <w:sz w:val="28"/>
          <w:szCs w:val="28"/>
          <w:rtl/>
          <w:lang w:bidi="ar-MA"/>
        </w:rPr>
        <w:t xml:space="preserve">و المديرية الإقليمية للتعليم </w:t>
      </w:r>
      <w:proofErr w:type="spellStart"/>
      <w:r w:rsidR="004553BF">
        <w:rPr>
          <w:rFonts w:hint="cs"/>
          <w:sz w:val="28"/>
          <w:szCs w:val="28"/>
          <w:rtl/>
          <w:lang w:bidi="ar-MA"/>
        </w:rPr>
        <w:t>بكلميم</w:t>
      </w:r>
      <w:proofErr w:type="spellEnd"/>
      <w:r w:rsidR="004553BF">
        <w:rPr>
          <w:rFonts w:hint="cs"/>
          <w:sz w:val="28"/>
          <w:szCs w:val="28"/>
          <w:rtl/>
          <w:lang w:bidi="ar-MA"/>
        </w:rPr>
        <w:t xml:space="preserve"> </w:t>
      </w:r>
      <w:r w:rsidR="00EF139C">
        <w:rPr>
          <w:rFonts w:hint="cs"/>
          <w:sz w:val="28"/>
          <w:szCs w:val="28"/>
          <w:rtl/>
          <w:lang w:bidi="ar-MA"/>
        </w:rPr>
        <w:t>وسجل ما يلي</w:t>
      </w:r>
      <w:r w:rsidR="00F73A07">
        <w:rPr>
          <w:rFonts w:hint="cs"/>
          <w:sz w:val="28"/>
          <w:szCs w:val="28"/>
          <w:rtl/>
          <w:lang w:bidi="ar-MA"/>
        </w:rPr>
        <w:t>:</w:t>
      </w:r>
    </w:p>
    <w:p w:rsidR="00F73A07" w:rsidRDefault="00F73A07" w:rsidP="00F73A07">
      <w:pPr>
        <w:jc w:val="right"/>
        <w:rPr>
          <w:sz w:val="28"/>
          <w:szCs w:val="28"/>
          <w:rtl/>
          <w:lang w:bidi="ar-MA"/>
        </w:rPr>
      </w:pPr>
      <w:r>
        <w:rPr>
          <w:rFonts w:hint="cs"/>
          <w:sz w:val="28"/>
          <w:szCs w:val="28"/>
          <w:rtl/>
          <w:lang w:bidi="ar-MA"/>
        </w:rPr>
        <w:t xml:space="preserve"> ـ كون الاختلالات التي تعيشها الأكاديمية ليست وليدة  اليوم ، بل طالما نبهت </w:t>
      </w:r>
      <w:proofErr w:type="gramStart"/>
      <w:r>
        <w:rPr>
          <w:rFonts w:hint="cs"/>
          <w:sz w:val="28"/>
          <w:szCs w:val="28"/>
          <w:rtl/>
          <w:lang w:bidi="ar-MA"/>
        </w:rPr>
        <w:t>إليها الج</w:t>
      </w:r>
      <w:proofErr w:type="gramEnd"/>
      <w:r>
        <w:rPr>
          <w:rFonts w:hint="cs"/>
          <w:sz w:val="28"/>
          <w:szCs w:val="28"/>
          <w:rtl/>
          <w:lang w:bidi="ar-MA"/>
        </w:rPr>
        <w:t>امعة الوطنية للتعليم ت.د لوحدها أو في         إطار التنسيق النقابي الخماسي طيلة المواسم الدراسية الأخيرة ؛</w:t>
      </w:r>
    </w:p>
    <w:p w:rsidR="00D4215F" w:rsidRDefault="00F73A07" w:rsidP="006939C4">
      <w:pPr>
        <w:jc w:val="right"/>
        <w:rPr>
          <w:sz w:val="28"/>
          <w:szCs w:val="28"/>
          <w:rtl/>
          <w:lang w:bidi="ar-MA"/>
        </w:rPr>
      </w:pPr>
      <w:r>
        <w:rPr>
          <w:rFonts w:hint="cs"/>
          <w:sz w:val="28"/>
          <w:szCs w:val="28"/>
          <w:rtl/>
          <w:lang w:bidi="ar-MA"/>
        </w:rPr>
        <w:t xml:space="preserve">ـ </w:t>
      </w:r>
      <w:r w:rsidR="006939C4">
        <w:rPr>
          <w:rFonts w:hint="cs"/>
          <w:sz w:val="28"/>
          <w:szCs w:val="28"/>
          <w:rtl/>
          <w:lang w:bidi="ar-MA"/>
        </w:rPr>
        <w:t>تجاهل</w:t>
      </w:r>
      <w:r>
        <w:rPr>
          <w:rFonts w:hint="cs"/>
          <w:sz w:val="28"/>
          <w:szCs w:val="28"/>
          <w:rtl/>
          <w:lang w:bidi="ar-MA"/>
        </w:rPr>
        <w:t xml:space="preserve"> عدة  </w:t>
      </w:r>
      <w:r w:rsidR="006939C4">
        <w:rPr>
          <w:rFonts w:hint="cs"/>
          <w:sz w:val="28"/>
          <w:szCs w:val="28"/>
          <w:rtl/>
          <w:lang w:bidi="ar-MA"/>
        </w:rPr>
        <w:t>احتجاجات ل</w:t>
      </w:r>
      <w:r>
        <w:rPr>
          <w:rFonts w:hint="cs"/>
          <w:sz w:val="28"/>
          <w:szCs w:val="28"/>
          <w:rtl/>
          <w:lang w:bidi="ar-MA"/>
        </w:rPr>
        <w:t>فئات متضررة سواء على الصعيد</w:t>
      </w:r>
      <w:r w:rsidR="00AE059F">
        <w:rPr>
          <w:rFonts w:hint="cs"/>
          <w:sz w:val="28"/>
          <w:szCs w:val="28"/>
          <w:rtl/>
          <w:lang w:bidi="ar-MA"/>
        </w:rPr>
        <w:t xml:space="preserve"> الإقليمي أو الجهوي ، منددة </w:t>
      </w:r>
      <w:proofErr w:type="spellStart"/>
      <w:r w:rsidR="00AE059F">
        <w:rPr>
          <w:rFonts w:hint="cs"/>
          <w:sz w:val="28"/>
          <w:szCs w:val="28"/>
          <w:rtl/>
          <w:lang w:bidi="ar-MA"/>
        </w:rPr>
        <w:t>ب</w:t>
      </w:r>
      <w:r>
        <w:rPr>
          <w:rFonts w:hint="cs"/>
          <w:sz w:val="28"/>
          <w:szCs w:val="28"/>
          <w:rtl/>
          <w:lang w:bidi="ar-MA"/>
        </w:rPr>
        <w:t>الاختلالات</w:t>
      </w:r>
      <w:proofErr w:type="spellEnd"/>
      <w:r>
        <w:rPr>
          <w:rFonts w:hint="cs"/>
          <w:sz w:val="28"/>
          <w:szCs w:val="28"/>
          <w:rtl/>
          <w:lang w:bidi="ar-MA"/>
        </w:rPr>
        <w:t xml:space="preserve"> وفاضحة </w:t>
      </w:r>
      <w:r w:rsidR="00835424">
        <w:rPr>
          <w:rFonts w:hint="cs"/>
          <w:sz w:val="28"/>
          <w:szCs w:val="28"/>
          <w:rtl/>
          <w:lang w:bidi="ar-MA"/>
        </w:rPr>
        <w:t>ل</w:t>
      </w:r>
      <w:r>
        <w:rPr>
          <w:rFonts w:hint="cs"/>
          <w:sz w:val="28"/>
          <w:szCs w:val="28"/>
          <w:rtl/>
          <w:lang w:bidi="ar-MA"/>
        </w:rPr>
        <w:t>ممارسات فاسدة</w:t>
      </w:r>
      <w:r w:rsidR="00835424">
        <w:rPr>
          <w:rFonts w:hint="cs"/>
          <w:sz w:val="28"/>
          <w:szCs w:val="28"/>
          <w:rtl/>
          <w:lang w:bidi="ar-MA"/>
        </w:rPr>
        <w:t xml:space="preserve"> </w:t>
      </w:r>
      <w:r w:rsidR="00AE059F">
        <w:rPr>
          <w:rFonts w:hint="cs"/>
          <w:sz w:val="28"/>
          <w:szCs w:val="28"/>
          <w:rtl/>
          <w:lang w:bidi="ar-MA"/>
        </w:rPr>
        <w:t>سواء ما  تعلق منها ب</w:t>
      </w:r>
      <w:r>
        <w:rPr>
          <w:rFonts w:hint="cs"/>
          <w:sz w:val="28"/>
          <w:szCs w:val="28"/>
          <w:rtl/>
          <w:lang w:bidi="ar-MA"/>
        </w:rPr>
        <w:t>صرف الميزاني</w:t>
      </w:r>
      <w:r w:rsidR="00AE059F">
        <w:rPr>
          <w:rFonts w:hint="cs"/>
          <w:sz w:val="28"/>
          <w:szCs w:val="28"/>
          <w:rtl/>
          <w:lang w:bidi="ar-MA"/>
        </w:rPr>
        <w:t>ات أو تدبير وبرمجة البنايات أو كيفية التعامل مع التدبير المفوض ...؛</w:t>
      </w:r>
    </w:p>
    <w:p w:rsidR="006939C4" w:rsidRDefault="00AE059F" w:rsidP="006939C4">
      <w:pPr>
        <w:jc w:val="right"/>
        <w:rPr>
          <w:sz w:val="28"/>
          <w:szCs w:val="28"/>
          <w:rtl/>
          <w:lang w:bidi="ar-MA"/>
        </w:rPr>
      </w:pPr>
      <w:r>
        <w:rPr>
          <w:rFonts w:hint="cs"/>
          <w:sz w:val="28"/>
          <w:szCs w:val="28"/>
          <w:rtl/>
          <w:lang w:bidi="ar-MA"/>
        </w:rPr>
        <w:t xml:space="preserve">ـ </w:t>
      </w:r>
      <w:r w:rsidR="006939C4">
        <w:rPr>
          <w:rFonts w:hint="cs"/>
          <w:sz w:val="28"/>
          <w:szCs w:val="28"/>
          <w:rtl/>
          <w:lang w:bidi="ar-MA"/>
        </w:rPr>
        <w:t>عدم التجاوب مع</w:t>
      </w:r>
      <w:r>
        <w:rPr>
          <w:rFonts w:hint="cs"/>
          <w:sz w:val="28"/>
          <w:szCs w:val="28"/>
          <w:rtl/>
          <w:lang w:bidi="ar-MA"/>
        </w:rPr>
        <w:t xml:space="preserve"> عدة مراسلات في هذا الشأن من طرف نقابتنا لوحدها أو في إطار التنسيق النقابي الخماسي</w:t>
      </w:r>
      <w:r w:rsidR="00C13D7E">
        <w:rPr>
          <w:rFonts w:hint="cs"/>
          <w:sz w:val="28"/>
          <w:szCs w:val="28"/>
          <w:rtl/>
          <w:lang w:bidi="ar-MA"/>
        </w:rPr>
        <w:t xml:space="preserve"> </w:t>
      </w:r>
      <w:proofErr w:type="gramStart"/>
      <w:r w:rsidR="00C13D7E">
        <w:rPr>
          <w:rFonts w:hint="cs"/>
          <w:sz w:val="28"/>
          <w:szCs w:val="28"/>
          <w:rtl/>
          <w:lang w:bidi="ar-MA"/>
        </w:rPr>
        <w:t xml:space="preserve">موجهة </w:t>
      </w:r>
      <w:r>
        <w:rPr>
          <w:rFonts w:hint="cs"/>
          <w:sz w:val="28"/>
          <w:szCs w:val="28"/>
          <w:rtl/>
          <w:lang w:bidi="ar-MA"/>
        </w:rPr>
        <w:t xml:space="preserve"> للأكاديمية</w:t>
      </w:r>
      <w:proofErr w:type="gramEnd"/>
      <w:r>
        <w:rPr>
          <w:rFonts w:hint="cs"/>
          <w:sz w:val="28"/>
          <w:szCs w:val="28"/>
          <w:rtl/>
          <w:lang w:bidi="ar-MA"/>
        </w:rPr>
        <w:t xml:space="preserve"> </w:t>
      </w:r>
      <w:proofErr w:type="spellStart"/>
      <w:r w:rsidR="00C13D7E">
        <w:rPr>
          <w:rFonts w:hint="cs"/>
          <w:sz w:val="28"/>
          <w:szCs w:val="28"/>
          <w:rtl/>
          <w:lang w:bidi="ar-MA"/>
        </w:rPr>
        <w:t>أ</w:t>
      </w:r>
      <w:r>
        <w:rPr>
          <w:rFonts w:hint="cs"/>
          <w:sz w:val="28"/>
          <w:szCs w:val="28"/>
          <w:rtl/>
          <w:lang w:bidi="ar-MA"/>
        </w:rPr>
        <w:t>والوزارة</w:t>
      </w:r>
      <w:proofErr w:type="spellEnd"/>
      <w:r>
        <w:rPr>
          <w:rFonts w:hint="cs"/>
          <w:sz w:val="28"/>
          <w:szCs w:val="28"/>
          <w:rtl/>
          <w:lang w:bidi="ar-MA"/>
        </w:rPr>
        <w:t xml:space="preserve"> منذ عهد </w:t>
      </w:r>
      <w:r w:rsidR="006939C4">
        <w:rPr>
          <w:rFonts w:hint="cs"/>
          <w:sz w:val="28"/>
          <w:szCs w:val="28"/>
          <w:rtl/>
          <w:lang w:bidi="ar-MA"/>
        </w:rPr>
        <w:t xml:space="preserve">  الوزير السابق </w:t>
      </w:r>
      <w:r>
        <w:rPr>
          <w:rFonts w:hint="cs"/>
          <w:sz w:val="28"/>
          <w:szCs w:val="28"/>
          <w:rtl/>
          <w:lang w:bidi="ar-MA"/>
        </w:rPr>
        <w:t>، بل</w:t>
      </w:r>
      <w:r w:rsidR="006939C4">
        <w:rPr>
          <w:rFonts w:hint="cs"/>
          <w:sz w:val="28"/>
          <w:szCs w:val="28"/>
          <w:rtl/>
          <w:lang w:bidi="ar-MA"/>
        </w:rPr>
        <w:t xml:space="preserve"> أكثر من ذلك</w:t>
      </w:r>
      <w:r w:rsidR="00835424">
        <w:rPr>
          <w:rFonts w:hint="cs"/>
          <w:sz w:val="28"/>
          <w:szCs w:val="28"/>
          <w:rtl/>
          <w:lang w:bidi="ar-MA"/>
        </w:rPr>
        <w:t xml:space="preserve"> أغلقت </w:t>
      </w:r>
      <w:r>
        <w:rPr>
          <w:rFonts w:hint="cs"/>
          <w:sz w:val="28"/>
          <w:szCs w:val="28"/>
          <w:rtl/>
          <w:lang w:bidi="ar-MA"/>
        </w:rPr>
        <w:t xml:space="preserve"> </w:t>
      </w:r>
      <w:proofErr w:type="spellStart"/>
      <w:r>
        <w:rPr>
          <w:rFonts w:hint="cs"/>
          <w:sz w:val="28"/>
          <w:szCs w:val="28"/>
          <w:rtl/>
          <w:lang w:bidi="ar-MA"/>
        </w:rPr>
        <w:t>ابواب</w:t>
      </w:r>
      <w:proofErr w:type="spellEnd"/>
      <w:r>
        <w:rPr>
          <w:rFonts w:hint="cs"/>
          <w:sz w:val="28"/>
          <w:szCs w:val="28"/>
          <w:rtl/>
          <w:lang w:bidi="ar-MA"/>
        </w:rPr>
        <w:t xml:space="preserve"> الأكاديمية في وجهنا وفي وجه باقي النقابات</w:t>
      </w:r>
      <w:r w:rsidR="006939C4">
        <w:rPr>
          <w:rFonts w:hint="cs"/>
          <w:sz w:val="28"/>
          <w:szCs w:val="28"/>
          <w:rtl/>
          <w:lang w:bidi="ar-MA"/>
        </w:rPr>
        <w:t>؛</w:t>
      </w:r>
    </w:p>
    <w:p w:rsidR="00C13D7E" w:rsidRDefault="006939C4" w:rsidP="00F73A07">
      <w:pPr>
        <w:jc w:val="right"/>
        <w:rPr>
          <w:sz w:val="28"/>
          <w:szCs w:val="28"/>
          <w:rtl/>
          <w:lang w:bidi="ar-MA"/>
        </w:rPr>
      </w:pPr>
      <w:r>
        <w:rPr>
          <w:rFonts w:hint="cs"/>
          <w:sz w:val="28"/>
          <w:szCs w:val="28"/>
          <w:rtl/>
          <w:lang w:bidi="ar-MA"/>
        </w:rPr>
        <w:t>ـ</w:t>
      </w:r>
      <w:r w:rsidR="00AF6495">
        <w:rPr>
          <w:rFonts w:hint="cs"/>
          <w:sz w:val="28"/>
          <w:szCs w:val="28"/>
          <w:rtl/>
          <w:lang w:bidi="ar-MA"/>
        </w:rPr>
        <w:t xml:space="preserve"> التعامل باستخفاف ولامبالاة مع خدمة النظافة والأمن داخل المؤسسات التعليمية، وتركها للمصير المجهول بداية كل سنة دراسية تستمر لعدة شهور جراء توقف صفقة خدمة التدبير المفوض، مما يعرض العاملات والعمال للضياع والابتزاز ، و في كثير من الأحيان حر</w:t>
      </w:r>
      <w:r w:rsidR="00C13D7E">
        <w:rPr>
          <w:rFonts w:hint="cs"/>
          <w:sz w:val="28"/>
          <w:szCs w:val="28"/>
          <w:rtl/>
          <w:lang w:bidi="ar-MA"/>
        </w:rPr>
        <w:t xml:space="preserve">مان بعض المؤسسات من هذه الخدمة مما يزيد </w:t>
      </w:r>
      <w:r w:rsidR="00AF6495">
        <w:rPr>
          <w:rFonts w:hint="cs"/>
          <w:sz w:val="28"/>
          <w:szCs w:val="28"/>
          <w:rtl/>
          <w:lang w:bidi="ar-MA"/>
        </w:rPr>
        <w:t xml:space="preserve"> من معاناة المكلفين بتدبيرها </w:t>
      </w:r>
      <w:r w:rsidR="00C13D7E">
        <w:rPr>
          <w:rFonts w:hint="cs"/>
          <w:sz w:val="28"/>
          <w:szCs w:val="28"/>
          <w:rtl/>
          <w:lang w:bidi="ar-MA"/>
        </w:rPr>
        <w:t>؛</w:t>
      </w:r>
    </w:p>
    <w:p w:rsidR="0005734A" w:rsidRDefault="00C13D7E" w:rsidP="00F73A07">
      <w:pPr>
        <w:jc w:val="right"/>
        <w:rPr>
          <w:sz w:val="28"/>
          <w:szCs w:val="28"/>
          <w:rtl/>
          <w:lang w:bidi="ar-MA"/>
        </w:rPr>
      </w:pPr>
      <w:r>
        <w:rPr>
          <w:rFonts w:hint="cs"/>
          <w:sz w:val="28"/>
          <w:szCs w:val="28"/>
          <w:rtl/>
          <w:lang w:bidi="ar-MA"/>
        </w:rPr>
        <w:t xml:space="preserve">وإذ يسجل المكتب الجهوي تجاوب الوزارة أخيرا مع مطلب فتح تحقيق في هذه الاختلالات ، فإنه يؤكد على ضرورة استئصال كل بؤر الفساد بالأكاديمية والمديريات الإقليمية التابعة لها، </w:t>
      </w:r>
      <w:r w:rsidRPr="008C1038">
        <w:rPr>
          <w:rFonts w:hint="cs"/>
          <w:b/>
          <w:bCs/>
          <w:sz w:val="28"/>
          <w:szCs w:val="28"/>
          <w:rtl/>
          <w:lang w:bidi="ar-MA"/>
        </w:rPr>
        <w:t>وأن يمتد التحقيق إلى كل المسؤولين الذين تناوبوا على تدبير شؤون الأكاديمية في السنين الماضية مهما بلغت درجتهم</w:t>
      </w:r>
      <w:r w:rsidR="008C1038" w:rsidRPr="008C1038">
        <w:rPr>
          <w:rFonts w:hint="cs"/>
          <w:b/>
          <w:bCs/>
          <w:sz w:val="28"/>
          <w:szCs w:val="28"/>
          <w:rtl/>
          <w:lang w:bidi="ar-MA"/>
        </w:rPr>
        <w:t xml:space="preserve"> وأن لا يقتصر الأمر فقط على بعض أكباش الفداء ، وإعمال مبدأ ربط المسؤولية بالمحاسبة وعدم الافلات من العقاب</w:t>
      </w:r>
      <w:r w:rsidR="0005734A">
        <w:rPr>
          <w:rFonts w:hint="cs"/>
          <w:sz w:val="28"/>
          <w:szCs w:val="28"/>
          <w:rtl/>
          <w:lang w:bidi="ar-MA"/>
        </w:rPr>
        <w:t>.</w:t>
      </w:r>
    </w:p>
    <w:p w:rsidR="0005734A" w:rsidRDefault="0005734A" w:rsidP="00F73A07">
      <w:pPr>
        <w:jc w:val="right"/>
        <w:rPr>
          <w:sz w:val="28"/>
          <w:szCs w:val="28"/>
          <w:rtl/>
          <w:lang w:bidi="ar-MA"/>
        </w:rPr>
      </w:pPr>
      <w:r>
        <w:rPr>
          <w:rFonts w:hint="cs"/>
          <w:sz w:val="28"/>
          <w:szCs w:val="28"/>
          <w:rtl/>
          <w:lang w:bidi="ar-MA"/>
        </w:rPr>
        <w:t>وفي الأخير نهيب بكل الغيورين على الشأن التعليمي بالجهة إلى ضم الصفوف، والتصدي لكل ما من شأنه الاخلال بحق أبناء الشعب في تعليم عمومي جيد وموحد.</w:t>
      </w:r>
    </w:p>
    <w:p w:rsidR="0005734A" w:rsidRPr="008C1038" w:rsidRDefault="0005734A" w:rsidP="00F73A07">
      <w:pPr>
        <w:jc w:val="right"/>
        <w:rPr>
          <w:b/>
          <w:bCs/>
          <w:sz w:val="28"/>
          <w:szCs w:val="28"/>
          <w:rtl/>
          <w:lang w:bidi="ar-MA"/>
        </w:rPr>
      </w:pPr>
      <w:r w:rsidRPr="008C1038">
        <w:rPr>
          <w:rFonts w:hint="cs"/>
          <w:b/>
          <w:bCs/>
          <w:sz w:val="28"/>
          <w:szCs w:val="28"/>
          <w:rtl/>
          <w:lang w:bidi="ar-MA"/>
        </w:rPr>
        <w:t>عاشت وحدة الشغيلة التعليمية</w:t>
      </w:r>
      <w:bookmarkStart w:id="0" w:name="_GoBack"/>
      <w:bookmarkEnd w:id="0"/>
    </w:p>
    <w:p w:rsidR="0005734A" w:rsidRPr="008C1038" w:rsidRDefault="0005734A" w:rsidP="00835424">
      <w:pPr>
        <w:bidi/>
        <w:rPr>
          <w:b/>
          <w:bCs/>
          <w:sz w:val="28"/>
          <w:szCs w:val="28"/>
          <w:rtl/>
          <w:lang w:bidi="ar-MA"/>
        </w:rPr>
      </w:pPr>
      <w:r w:rsidRPr="008C1038">
        <w:rPr>
          <w:rFonts w:hint="cs"/>
          <w:b/>
          <w:bCs/>
          <w:sz w:val="28"/>
          <w:szCs w:val="28"/>
          <w:rtl/>
          <w:lang w:bidi="ar-MA"/>
        </w:rPr>
        <w:t xml:space="preserve">                            عاشت الجامعة الوطنية للتعليم </w:t>
      </w:r>
      <w:r w:rsidRPr="008C1038">
        <w:rPr>
          <w:b/>
          <w:bCs/>
          <w:sz w:val="28"/>
          <w:szCs w:val="28"/>
          <w:lang w:bidi="ar-MA"/>
        </w:rPr>
        <w:t>FNE</w:t>
      </w:r>
      <w:r w:rsidRPr="008C1038">
        <w:rPr>
          <w:rFonts w:hint="cs"/>
          <w:b/>
          <w:bCs/>
          <w:sz w:val="28"/>
          <w:szCs w:val="28"/>
          <w:rtl/>
          <w:lang w:bidi="ar-MA"/>
        </w:rPr>
        <w:t xml:space="preserve"> </w:t>
      </w:r>
      <w:r w:rsidR="00835424">
        <w:rPr>
          <w:rFonts w:hint="cs"/>
          <w:b/>
          <w:bCs/>
          <w:sz w:val="28"/>
          <w:szCs w:val="28"/>
          <w:rtl/>
          <w:lang w:bidi="ar-MA"/>
        </w:rPr>
        <w:t xml:space="preserve">التوجه الديمقراطي </w:t>
      </w:r>
      <w:r w:rsidRPr="008C1038">
        <w:rPr>
          <w:rFonts w:hint="cs"/>
          <w:b/>
          <w:bCs/>
          <w:sz w:val="28"/>
          <w:szCs w:val="28"/>
          <w:rtl/>
          <w:lang w:bidi="ar-MA"/>
        </w:rPr>
        <w:t xml:space="preserve">نقابة مستقلة؛ </w:t>
      </w:r>
      <w:proofErr w:type="spellStart"/>
      <w:proofErr w:type="gramStart"/>
      <w:r w:rsidRPr="008C1038">
        <w:rPr>
          <w:rFonts w:hint="cs"/>
          <w:b/>
          <w:bCs/>
          <w:sz w:val="28"/>
          <w:szCs w:val="28"/>
          <w:rtl/>
          <w:lang w:bidi="ar-MA"/>
        </w:rPr>
        <w:t>ديموقراطية</w:t>
      </w:r>
      <w:proofErr w:type="spellEnd"/>
      <w:proofErr w:type="gramEnd"/>
      <w:r w:rsidRPr="008C1038">
        <w:rPr>
          <w:rFonts w:hint="cs"/>
          <w:b/>
          <w:bCs/>
          <w:sz w:val="28"/>
          <w:szCs w:val="28"/>
          <w:rtl/>
          <w:lang w:bidi="ar-MA"/>
        </w:rPr>
        <w:t>؛ ومكافحة</w:t>
      </w:r>
      <w:r w:rsidR="00835424">
        <w:rPr>
          <w:rFonts w:hint="cs"/>
          <w:b/>
          <w:bCs/>
          <w:sz w:val="28"/>
          <w:szCs w:val="28"/>
          <w:rtl/>
          <w:lang w:bidi="ar-MA"/>
        </w:rPr>
        <w:t>.</w:t>
      </w:r>
    </w:p>
    <w:p w:rsidR="0005734A" w:rsidRPr="008C1038" w:rsidRDefault="0005734A" w:rsidP="0005734A">
      <w:pPr>
        <w:bidi/>
        <w:rPr>
          <w:b/>
          <w:bCs/>
          <w:sz w:val="28"/>
          <w:szCs w:val="28"/>
          <w:rtl/>
          <w:lang w:bidi="ar-MA"/>
        </w:rPr>
      </w:pPr>
      <w:r w:rsidRPr="008C1038">
        <w:rPr>
          <w:rFonts w:hint="cs"/>
          <w:b/>
          <w:bCs/>
          <w:sz w:val="28"/>
          <w:szCs w:val="28"/>
          <w:rtl/>
          <w:lang w:bidi="ar-MA"/>
        </w:rPr>
        <w:t xml:space="preserve">                                                                            عن المكتب الجهوي</w:t>
      </w:r>
    </w:p>
    <w:sectPr w:rsidR="0005734A" w:rsidRPr="008C1038" w:rsidSect="00315138">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138"/>
    <w:rsid w:val="0005734A"/>
    <w:rsid w:val="000C3BA2"/>
    <w:rsid w:val="000C5F11"/>
    <w:rsid w:val="00265012"/>
    <w:rsid w:val="002D5967"/>
    <w:rsid w:val="002E4D07"/>
    <w:rsid w:val="00315138"/>
    <w:rsid w:val="004553BF"/>
    <w:rsid w:val="0056248D"/>
    <w:rsid w:val="0058144B"/>
    <w:rsid w:val="00590AB4"/>
    <w:rsid w:val="00591B28"/>
    <w:rsid w:val="00665264"/>
    <w:rsid w:val="006939C4"/>
    <w:rsid w:val="00737097"/>
    <w:rsid w:val="00835424"/>
    <w:rsid w:val="008C1038"/>
    <w:rsid w:val="00993F56"/>
    <w:rsid w:val="00A2082B"/>
    <w:rsid w:val="00AE059F"/>
    <w:rsid w:val="00AF6495"/>
    <w:rsid w:val="00C13D7E"/>
    <w:rsid w:val="00CA2395"/>
    <w:rsid w:val="00D4215F"/>
    <w:rsid w:val="00DA0A58"/>
    <w:rsid w:val="00DB6905"/>
    <w:rsid w:val="00E33C8B"/>
    <w:rsid w:val="00E70EE3"/>
    <w:rsid w:val="00EE2141"/>
    <w:rsid w:val="00EF139C"/>
    <w:rsid w:val="00F36CC9"/>
    <w:rsid w:val="00F73A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51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51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cyber</cp:lastModifiedBy>
  <cp:revision>8</cp:revision>
  <cp:lastPrinted>2020-01-13T20:39:00Z</cp:lastPrinted>
  <dcterms:created xsi:type="dcterms:W3CDTF">2020-01-12T17:38:00Z</dcterms:created>
  <dcterms:modified xsi:type="dcterms:W3CDTF">2020-01-13T20:39:00Z</dcterms:modified>
</cp:coreProperties>
</file>