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71"/>
        <w:bidiVisual/>
        <w:tblW w:w="101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/>
      </w:tblPr>
      <w:tblGrid>
        <w:gridCol w:w="6623"/>
        <w:gridCol w:w="3544"/>
      </w:tblGrid>
      <w:tr w:rsidR="00A177B1" w:rsidRPr="00DA3F3C" w:rsidTr="00AC1E72">
        <w:trPr>
          <w:trHeight w:val="2861"/>
        </w:trPr>
        <w:tc>
          <w:tcPr>
            <w:tcW w:w="6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177B1" w:rsidRPr="00732F6E" w:rsidRDefault="00A177B1" w:rsidP="00732F6E">
            <w:pPr>
              <w:spacing w:after="0" w:line="240" w:lineRule="auto"/>
              <w:jc w:val="center"/>
              <w:rPr>
                <w:rFonts w:cs="ae_Rasheeq"/>
                <w:b/>
                <w:bCs/>
                <w:sz w:val="38"/>
                <w:szCs w:val="38"/>
                <w:rtl/>
                <w:lang w:bidi="ar-MA"/>
              </w:rPr>
            </w:pPr>
          </w:p>
          <w:p w:rsidR="00A177B1" w:rsidRPr="00732F6E" w:rsidRDefault="00A177B1" w:rsidP="00732F6E">
            <w:pPr>
              <w:spacing w:after="0" w:line="240" w:lineRule="auto"/>
              <w:jc w:val="center"/>
              <w:rPr>
                <w:rFonts w:cs="ae_Rasheeq"/>
                <w:b/>
                <w:bCs/>
                <w:sz w:val="38"/>
                <w:szCs w:val="38"/>
                <w:rtl/>
                <w:lang w:bidi="ar-MA"/>
              </w:rPr>
            </w:pPr>
          </w:p>
          <w:p w:rsidR="00A177B1" w:rsidRPr="00732F6E" w:rsidRDefault="00A177B1" w:rsidP="00732F6E">
            <w:pPr>
              <w:spacing w:after="0" w:line="240" w:lineRule="auto"/>
              <w:rPr>
                <w:rFonts w:cs="ae_Rasheeq"/>
                <w:b/>
                <w:bCs/>
                <w:sz w:val="38"/>
                <w:szCs w:val="38"/>
                <w:rtl/>
                <w:lang w:bidi="ar-MA"/>
              </w:rPr>
            </w:pPr>
          </w:p>
          <w:p w:rsidR="00A177B1" w:rsidRPr="00732F6E" w:rsidRDefault="00A177B1" w:rsidP="00F97D0F">
            <w:pPr>
              <w:bidi/>
              <w:spacing w:after="0" w:line="240" w:lineRule="auto"/>
              <w:rPr>
                <w:rFonts w:cs="ae_Rasheeq"/>
                <w:b/>
                <w:bCs/>
                <w:sz w:val="44"/>
                <w:szCs w:val="44"/>
                <w:rtl/>
                <w:lang w:bidi="ar-MA"/>
              </w:rPr>
            </w:pPr>
            <w:r>
              <w:rPr>
                <w:noProof/>
                <w:lang w:eastAsia="fr-FR"/>
              </w:rPr>
              <w:pict>
                <v:shape id="Image 1" o:spid="_x0000_s1026" type="#_x0000_t75" style="position:absolute;left:0;text-align:left;margin-left:31.2pt;margin-top:-86.25pt;width:280.5pt;height:59.25pt;z-index:251658240;visibility:visible">
                  <v:imagedata r:id="rId7" o:title="" gain="93623f"/>
                  <w10:wrap type="square"/>
                </v:shape>
              </w:pict>
            </w:r>
            <w:r>
              <w:rPr>
                <w:rFonts w:cs="ae_Rasheeq (Arabic)"/>
                <w:b/>
                <w:bCs/>
                <w:sz w:val="44"/>
                <w:szCs w:val="44"/>
                <w:rtl/>
                <w:lang w:bidi="ar-MA"/>
              </w:rPr>
              <w:t xml:space="preserve">                </w:t>
            </w:r>
            <w:r w:rsidRPr="00732F6E">
              <w:rPr>
                <w:rFonts w:cs="ae_Rasheeq (Arabic)" w:hint="cs"/>
                <w:b/>
                <w:bCs/>
                <w:sz w:val="44"/>
                <w:szCs w:val="44"/>
                <w:rtl/>
                <w:lang w:bidi="ar-MA"/>
              </w:rPr>
              <w:t>المكتب</w:t>
            </w:r>
            <w:r w:rsidRPr="00732F6E">
              <w:rPr>
                <w:rFonts w:cs="ae_Rasheeq (Arabic)"/>
                <w:b/>
                <w:bCs/>
                <w:sz w:val="44"/>
                <w:szCs w:val="44"/>
                <w:rtl/>
                <w:lang w:bidi="ar-MA"/>
              </w:rPr>
              <w:t xml:space="preserve"> </w:t>
            </w:r>
            <w:r w:rsidRPr="00732F6E">
              <w:rPr>
                <w:rFonts w:cs="ae_Rasheeq (Arabic)" w:hint="cs"/>
                <w:b/>
                <w:bCs/>
                <w:sz w:val="44"/>
                <w:szCs w:val="44"/>
                <w:rtl/>
                <w:lang w:bidi="ar-MA"/>
              </w:rPr>
              <w:t>الجهو</w:t>
            </w:r>
            <w:r>
              <w:rPr>
                <w:rFonts w:cs="ae_Rasheeq (Arabic)" w:hint="cs"/>
                <w:b/>
                <w:bCs/>
                <w:sz w:val="44"/>
                <w:szCs w:val="44"/>
                <w:rtl/>
                <w:lang w:bidi="ar-MA"/>
              </w:rPr>
              <w:t>ي</w:t>
            </w:r>
          </w:p>
          <w:p w:rsidR="00A177B1" w:rsidRPr="00732F6E" w:rsidRDefault="00A177B1" w:rsidP="00F97D0F">
            <w:pPr>
              <w:bidi/>
              <w:spacing w:after="0" w:line="240" w:lineRule="auto"/>
              <w:rPr>
                <w:rFonts w:cs="ae_Rasheeq"/>
                <w:b/>
                <w:bCs/>
                <w:sz w:val="38"/>
                <w:szCs w:val="38"/>
                <w:lang w:bidi="ar-MA"/>
              </w:rPr>
            </w:pPr>
            <w:r>
              <w:rPr>
                <w:rFonts w:cs="ae_Rasheeq (Arabic)"/>
                <w:b/>
                <w:bCs/>
                <w:sz w:val="44"/>
                <w:szCs w:val="44"/>
                <w:rtl/>
                <w:lang w:bidi="ar-MA"/>
              </w:rPr>
              <w:t xml:space="preserve">       </w:t>
            </w:r>
            <w:r w:rsidRPr="00732F6E">
              <w:rPr>
                <w:rFonts w:cs="ae_Rasheeq (Arabic)" w:hint="cs"/>
                <w:b/>
                <w:bCs/>
                <w:sz w:val="44"/>
                <w:szCs w:val="44"/>
                <w:rtl/>
                <w:lang w:bidi="ar-MA"/>
              </w:rPr>
              <w:t>لجهة</w:t>
            </w:r>
            <w:r w:rsidRPr="00732F6E">
              <w:rPr>
                <w:rFonts w:cs="ae_Rasheeq (Arabic)"/>
                <w:b/>
                <w:bCs/>
                <w:sz w:val="44"/>
                <w:szCs w:val="44"/>
                <w:rtl/>
                <w:lang w:bidi="ar-MA"/>
              </w:rPr>
              <w:t xml:space="preserve"> </w:t>
            </w:r>
            <w:r>
              <w:rPr>
                <w:rFonts w:cs="ae_Rasheeq (Arabic)" w:hint="cs"/>
                <w:b/>
                <w:bCs/>
                <w:sz w:val="44"/>
                <w:szCs w:val="44"/>
                <w:rtl/>
                <w:lang w:bidi="ar-MA"/>
              </w:rPr>
              <w:t>مراكش</w:t>
            </w:r>
            <w:r>
              <w:rPr>
                <w:rFonts w:cs="ae_Rasheeq (Arabic)"/>
                <w:b/>
                <w:bCs/>
                <w:sz w:val="44"/>
                <w:szCs w:val="44"/>
                <w:rtl/>
                <w:lang w:bidi="ar-MA"/>
              </w:rPr>
              <w:t xml:space="preserve"> </w:t>
            </w:r>
            <w:r>
              <w:rPr>
                <w:rFonts w:cs="ae_Rasheeq (Arabic)" w:hint="cs"/>
                <w:b/>
                <w:bCs/>
                <w:sz w:val="44"/>
                <w:szCs w:val="44"/>
                <w:rtl/>
                <w:lang w:bidi="ar-MA"/>
              </w:rPr>
              <w:t>تانسيفت</w:t>
            </w:r>
            <w:r>
              <w:rPr>
                <w:rFonts w:cs="ae_Rasheeq (Arabic)"/>
                <w:b/>
                <w:bCs/>
                <w:sz w:val="44"/>
                <w:szCs w:val="44"/>
                <w:rtl/>
                <w:lang w:bidi="ar-MA"/>
              </w:rPr>
              <w:t xml:space="preserve"> </w:t>
            </w:r>
            <w:r>
              <w:rPr>
                <w:rFonts w:cs="ae_Rasheeq (Arabic)" w:hint="cs"/>
                <w:b/>
                <w:bCs/>
                <w:sz w:val="44"/>
                <w:szCs w:val="44"/>
                <w:rtl/>
                <w:lang w:bidi="ar-MA"/>
              </w:rPr>
              <w:t>الحوز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177B1" w:rsidRPr="00732F6E" w:rsidRDefault="00A177B1" w:rsidP="00732F6E">
            <w:pPr>
              <w:bidi/>
              <w:spacing w:after="0"/>
              <w:jc w:val="center"/>
              <w:rPr>
                <w:rFonts w:cs="ae_Rasheeq"/>
                <w:b/>
                <w:bCs/>
                <w:sz w:val="26"/>
                <w:szCs w:val="26"/>
                <w:lang w:bidi="ar-MA"/>
              </w:rPr>
            </w:pPr>
            <w:r w:rsidRPr="00732F6E">
              <w:rPr>
                <w:rFonts w:ascii="ae_Rasheeq" w:hAnsi="ae_Rasheeq" w:cs="ae_Rasheeq"/>
                <w:b/>
                <w:bCs/>
                <w:noProof/>
                <w:sz w:val="26"/>
                <w:szCs w:val="26"/>
                <w:lang w:eastAsia="fr-FR"/>
              </w:rPr>
              <w:pict>
                <v:shape id="Image 0" o:spid="_x0000_i1027" type="#_x0000_t75" alt="الجامعة-الوطنية-للتعليم.jpg" style="width:128.25pt;height:113.25pt;visibility:visible">
                  <v:imagedata r:id="rId8" o:title=""/>
                </v:shape>
              </w:pict>
            </w:r>
          </w:p>
        </w:tc>
      </w:tr>
    </w:tbl>
    <w:p w:rsidR="00A177B1" w:rsidRPr="00F97D0F" w:rsidRDefault="00A177B1" w:rsidP="00AC1E72">
      <w:pPr>
        <w:bidi/>
        <w:spacing w:line="240" w:lineRule="auto"/>
        <w:rPr>
          <w:rFonts w:ascii="Arial" w:hAnsi="Arial"/>
          <w:b/>
          <w:bCs/>
          <w:sz w:val="18"/>
          <w:szCs w:val="18"/>
          <w:rtl/>
          <w:lang w:bidi="ar-MA"/>
        </w:rPr>
      </w:pPr>
    </w:p>
    <w:p w:rsidR="00A177B1" w:rsidRPr="00F97D0F" w:rsidRDefault="00A177B1" w:rsidP="00F97D0F">
      <w:pPr>
        <w:bidi/>
        <w:spacing w:line="240" w:lineRule="auto"/>
        <w:jc w:val="center"/>
        <w:rPr>
          <w:rFonts w:ascii="Arial" w:hAnsi="Arial"/>
          <w:b/>
          <w:bCs/>
          <w:sz w:val="56"/>
          <w:szCs w:val="56"/>
          <w:rtl/>
          <w:lang w:bidi="ar-MA"/>
        </w:rPr>
      </w:pPr>
      <w:r w:rsidRPr="00F97D0F">
        <w:rPr>
          <w:rFonts w:ascii="Arial" w:hAnsi="Arial"/>
          <w:b/>
          <w:bCs/>
          <w:sz w:val="56"/>
          <w:szCs w:val="56"/>
          <w:rtl/>
          <w:lang w:bidi="ar-MA"/>
        </w:rPr>
        <w:t>نـ</w:t>
      </w:r>
      <w:r>
        <w:rPr>
          <w:rFonts w:ascii="Arial" w:eastAsia="Times New Roman" w:hAnsi="Arial"/>
          <w:b/>
          <w:bCs/>
          <w:sz w:val="56"/>
          <w:szCs w:val="56"/>
        </w:rPr>
        <w:t>ـــ</w:t>
      </w:r>
      <w:r w:rsidRPr="00F97D0F">
        <w:rPr>
          <w:rFonts w:ascii="Arial" w:hAnsi="Arial"/>
          <w:b/>
          <w:bCs/>
          <w:sz w:val="56"/>
          <w:szCs w:val="56"/>
          <w:rtl/>
          <w:lang w:bidi="ar-MA"/>
        </w:rPr>
        <w:t>ــداء</w:t>
      </w:r>
    </w:p>
    <w:p w:rsidR="00A177B1" w:rsidRPr="00596887" w:rsidRDefault="00A177B1" w:rsidP="00C02AB8">
      <w:pPr>
        <w:bidi/>
        <w:spacing w:line="240" w:lineRule="auto"/>
        <w:ind w:firstLine="425"/>
        <w:jc w:val="lowKashida"/>
        <w:rPr>
          <w:sz w:val="32"/>
          <w:szCs w:val="32"/>
          <w:rtl/>
          <w:lang w:bidi="ar-MA"/>
        </w:rPr>
      </w:pPr>
      <w:r w:rsidRPr="00596887">
        <w:rPr>
          <w:rFonts w:hint="cs"/>
          <w:sz w:val="32"/>
          <w:szCs w:val="32"/>
          <w:rtl/>
          <w:lang w:bidi="ar-MA"/>
        </w:rPr>
        <w:t>عقد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المكتب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الجهوي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للجامعة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الوطنية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للتعليم</w:t>
      </w:r>
      <w:r w:rsidRPr="00596887"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بجهة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مراكش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تانسيفت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الحوز</w:t>
      </w:r>
      <w:r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اجتماعا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عاديا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يوم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الأحد</w:t>
      </w:r>
      <w:r w:rsidRPr="00596887">
        <w:rPr>
          <w:sz w:val="32"/>
          <w:szCs w:val="32"/>
          <w:rtl/>
          <w:lang w:bidi="ar-MA"/>
        </w:rPr>
        <w:t xml:space="preserve"> </w:t>
      </w:r>
      <w:r>
        <w:rPr>
          <w:sz w:val="32"/>
          <w:szCs w:val="32"/>
          <w:rtl/>
          <w:lang w:bidi="ar-MA"/>
        </w:rPr>
        <w:t>24</w:t>
      </w:r>
      <w:r w:rsidRPr="00596887">
        <w:rPr>
          <w:sz w:val="32"/>
          <w:szCs w:val="32"/>
          <w:rtl/>
          <w:lang w:bidi="ar-MA"/>
        </w:rPr>
        <w:t xml:space="preserve">/02/2013 </w:t>
      </w:r>
      <w:r>
        <w:rPr>
          <w:rFonts w:hint="cs"/>
          <w:sz w:val="32"/>
          <w:szCs w:val="32"/>
          <w:rtl/>
          <w:lang w:bidi="ar-MA"/>
        </w:rPr>
        <w:t>بمراكش</w:t>
      </w:r>
      <w:r w:rsidRPr="00596887">
        <w:rPr>
          <w:rFonts w:hint="cs"/>
          <w:sz w:val="32"/>
          <w:szCs w:val="32"/>
          <w:rtl/>
          <w:lang w:bidi="ar-MA"/>
        </w:rPr>
        <w:t>،</w:t>
      </w:r>
      <w:r w:rsidRPr="00596887"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حيث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وقف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بالنقاش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والتحليل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عند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الهجمة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الشرسة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التي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تشنها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الحكومة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على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الحريات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النقابية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عامة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والحق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في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الإضراب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بشكل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خاص</w:t>
      </w:r>
      <w:r w:rsidRPr="00596887">
        <w:rPr>
          <w:rFonts w:hint="cs"/>
          <w:sz w:val="32"/>
          <w:szCs w:val="32"/>
          <w:rtl/>
          <w:lang w:bidi="ar-MA"/>
        </w:rPr>
        <w:t>،</w:t>
      </w:r>
      <w:r w:rsidRPr="00596887">
        <w:rPr>
          <w:sz w:val="32"/>
          <w:szCs w:val="32"/>
          <w:rtl/>
          <w:lang w:bidi="ar-MA"/>
        </w:rPr>
        <w:t xml:space="preserve">  </w:t>
      </w:r>
      <w:r>
        <w:rPr>
          <w:rFonts w:hint="cs"/>
          <w:sz w:val="32"/>
          <w:szCs w:val="32"/>
          <w:rtl/>
          <w:lang w:bidi="ar-MA"/>
        </w:rPr>
        <w:t>كما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وقف</w:t>
      </w:r>
      <w:r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المكتب</w:t>
      </w:r>
      <w:r w:rsidRPr="00596887"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الجهوي</w:t>
      </w:r>
      <w:r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على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الأوضاع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الكارثية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التي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تعيشها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الشغيلة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التعليمية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،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جراء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التدابير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الحكومية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المعادية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لها،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والمكرسة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لتراجعات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خطيرة</w:t>
      </w:r>
      <w:r>
        <w:rPr>
          <w:sz w:val="32"/>
          <w:szCs w:val="32"/>
          <w:rtl/>
          <w:lang w:bidi="ar-MA"/>
        </w:rPr>
        <w:t xml:space="preserve"> (</w:t>
      </w:r>
      <w:r w:rsidRPr="00596887">
        <w:rPr>
          <w:rFonts w:hint="cs"/>
          <w:sz w:val="32"/>
          <w:szCs w:val="32"/>
          <w:rtl/>
          <w:lang w:bidi="ar-MA"/>
        </w:rPr>
        <w:t>الدعاية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لضرورة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إلغاء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صندوق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المقاصة،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أزمة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صناديق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التقاعد،</w:t>
      </w:r>
      <w:r>
        <w:rPr>
          <w:sz w:val="32"/>
          <w:szCs w:val="32"/>
          <w:rtl/>
          <w:lang w:bidi="ar-MA"/>
        </w:rPr>
        <w:t>....</w:t>
      </w:r>
      <w:r w:rsidRPr="00596887">
        <w:rPr>
          <w:sz w:val="32"/>
          <w:szCs w:val="32"/>
          <w:rtl/>
          <w:lang w:bidi="ar-MA"/>
        </w:rPr>
        <w:t xml:space="preserve">...) </w:t>
      </w:r>
      <w:r>
        <w:rPr>
          <w:rFonts w:hint="cs"/>
          <w:sz w:val="32"/>
          <w:szCs w:val="32"/>
          <w:rtl/>
          <w:lang w:bidi="ar-MA"/>
        </w:rPr>
        <w:t>التي</w:t>
      </w:r>
      <w:r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تضرب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في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الصميم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القدرة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الشرائية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لعموم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الموظفين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والموظفات،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وتنتصر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لتصريف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الأزمة</w:t>
      </w:r>
      <w:r w:rsidRPr="00596887"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المفتعلة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على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حساب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الطبقة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</w:t>
      </w:r>
      <w:r>
        <w:rPr>
          <w:rFonts w:hint="cs"/>
          <w:sz w:val="32"/>
          <w:szCs w:val="32"/>
          <w:rtl/>
          <w:lang w:bidi="ar-MA"/>
        </w:rPr>
        <w:t>لعاملة</w:t>
      </w:r>
      <w:r w:rsidRPr="00596887">
        <w:rPr>
          <w:rFonts w:hint="cs"/>
          <w:sz w:val="32"/>
          <w:szCs w:val="32"/>
          <w:rtl/>
          <w:lang w:bidi="ar-MA"/>
        </w:rPr>
        <w:t>،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إذعانا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لإملاءات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دوائر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الفساد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الاقتصادي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،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كما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تم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الوقوف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على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التردي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الخطير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الذي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تعيشه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المدرسة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العمومية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جراء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التعاطي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التقني</w:t>
      </w:r>
      <w:r w:rsidRPr="00596887"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مع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أزمتها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البنيوية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المستمرة</w:t>
      </w:r>
      <w:r w:rsidRPr="00596887">
        <w:rPr>
          <w:rFonts w:hint="cs"/>
          <w:sz w:val="32"/>
          <w:szCs w:val="32"/>
          <w:rtl/>
          <w:lang w:bidi="ar-MA"/>
        </w:rPr>
        <w:t>،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وذات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الآثار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التدميرية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على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أدوارها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الطلائعية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في</w:t>
      </w:r>
      <w:r w:rsidRPr="00596887">
        <w:rPr>
          <w:sz w:val="32"/>
          <w:szCs w:val="32"/>
          <w:rtl/>
          <w:lang w:bidi="ar-MA"/>
        </w:rPr>
        <w:t xml:space="preserve"> </w:t>
      </w:r>
      <w:r w:rsidRPr="00596887">
        <w:rPr>
          <w:rFonts w:hint="cs"/>
          <w:sz w:val="32"/>
          <w:szCs w:val="32"/>
          <w:rtl/>
          <w:lang w:bidi="ar-MA"/>
        </w:rPr>
        <w:t>المجتمع</w:t>
      </w:r>
      <w:r w:rsidRPr="00596887">
        <w:rPr>
          <w:sz w:val="32"/>
          <w:szCs w:val="32"/>
          <w:rtl/>
          <w:lang w:bidi="ar-MA"/>
        </w:rPr>
        <w:t xml:space="preserve">.  </w:t>
      </w:r>
    </w:p>
    <w:p w:rsidR="00A177B1" w:rsidRDefault="00A177B1" w:rsidP="00647672">
      <w:pPr>
        <w:bidi/>
        <w:ind w:firstLine="680"/>
        <w:jc w:val="lowKashida"/>
        <w:rPr>
          <w:sz w:val="32"/>
          <w:szCs w:val="32"/>
          <w:rtl/>
          <w:lang w:bidi="ar-MA"/>
        </w:rPr>
      </w:pPr>
      <w:r w:rsidRPr="00596887">
        <w:rPr>
          <w:rFonts w:hint="cs"/>
          <w:sz w:val="32"/>
          <w:szCs w:val="32"/>
          <w:rtl/>
          <w:lang w:bidi="ar-MA"/>
        </w:rPr>
        <w:t>وبناء</w:t>
      </w:r>
      <w:r w:rsidRPr="00596887"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عليه</w:t>
      </w:r>
      <w:r w:rsidRPr="00596887"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فإن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المكتب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الجهوي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يوجه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نداءه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إلى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كافة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نساء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ورجال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التعليم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للإنخراط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المكثف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والمسؤول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في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الإضراب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الوطني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والمسيرة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الوطنية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الإحتجاجية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الممركزة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بالرباط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التي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دعا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لها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الإتحاد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النقابي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للموظفين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وثمنتها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الجامعة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الوطنية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للتعليم</w:t>
      </w:r>
      <w:r>
        <w:rPr>
          <w:sz w:val="32"/>
          <w:szCs w:val="32"/>
          <w:rtl/>
          <w:lang w:bidi="ar-MA"/>
        </w:rPr>
        <w:t xml:space="preserve"> .</w:t>
      </w:r>
    </w:p>
    <w:p w:rsidR="00A177B1" w:rsidRPr="00C02AB8" w:rsidRDefault="00A177B1" w:rsidP="00C02AB8">
      <w:pPr>
        <w:bidi/>
        <w:ind w:firstLine="680"/>
        <w:jc w:val="center"/>
        <w:rPr>
          <w:b/>
          <w:bCs/>
          <w:sz w:val="32"/>
          <w:szCs w:val="32"/>
          <w:rtl/>
          <w:lang w:bidi="ar-MA"/>
        </w:rPr>
      </w:pPr>
      <w:r w:rsidRPr="00C02AB8">
        <w:rPr>
          <w:rFonts w:hint="cs"/>
          <w:b/>
          <w:bCs/>
          <w:sz w:val="32"/>
          <w:szCs w:val="32"/>
          <w:rtl/>
          <w:lang w:bidi="ar-MA"/>
        </w:rPr>
        <w:t>لنشارك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بكثافة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كي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نعبر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عن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رفضنا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الصارخ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للإعتداء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على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حقوقنا</w:t>
      </w:r>
      <w:r w:rsidRPr="00C02AB8">
        <w:rPr>
          <w:b/>
          <w:bCs/>
          <w:sz w:val="32"/>
          <w:szCs w:val="32"/>
          <w:rtl/>
          <w:lang w:bidi="ar-MA"/>
        </w:rPr>
        <w:t xml:space="preserve"> .</w:t>
      </w:r>
    </w:p>
    <w:p w:rsidR="00A177B1" w:rsidRDefault="00A177B1" w:rsidP="00C02AB8">
      <w:pPr>
        <w:bidi/>
        <w:ind w:firstLine="680"/>
        <w:jc w:val="center"/>
        <w:rPr>
          <w:sz w:val="32"/>
          <w:szCs w:val="32"/>
          <w:rtl/>
          <w:lang w:bidi="ar-MA"/>
        </w:rPr>
      </w:pPr>
      <w:r w:rsidRPr="00C02AB8">
        <w:rPr>
          <w:rFonts w:hint="cs"/>
          <w:b/>
          <w:bCs/>
          <w:sz w:val="32"/>
          <w:szCs w:val="32"/>
          <w:rtl/>
          <w:lang w:bidi="ar-MA"/>
        </w:rPr>
        <w:t>لنصرخ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بقوة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في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وجه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من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أراد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مصادرة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حقنا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في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الإضراب</w:t>
      </w:r>
      <w:r w:rsidRPr="00C02AB8">
        <w:rPr>
          <w:b/>
          <w:bCs/>
          <w:sz w:val="32"/>
          <w:szCs w:val="32"/>
          <w:rtl/>
          <w:lang w:bidi="ar-MA"/>
        </w:rPr>
        <w:t xml:space="preserve"> .</w:t>
      </w:r>
    </w:p>
    <w:p w:rsidR="00A177B1" w:rsidRDefault="00A177B1" w:rsidP="00C02AB8">
      <w:pPr>
        <w:bidi/>
        <w:ind w:firstLine="680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ليكن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شعارنا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يوم</w:t>
      </w:r>
      <w:r>
        <w:rPr>
          <w:sz w:val="32"/>
          <w:szCs w:val="32"/>
          <w:rtl/>
          <w:lang w:bidi="ar-MA"/>
        </w:rPr>
        <w:t xml:space="preserve"> 28/02/2013 :</w:t>
      </w:r>
    </w:p>
    <w:p w:rsidR="00A177B1" w:rsidRPr="00C02AB8" w:rsidRDefault="00A177B1" w:rsidP="00F97D0F">
      <w:pPr>
        <w:bidi/>
        <w:ind w:firstLine="680"/>
        <w:jc w:val="center"/>
        <w:rPr>
          <w:b/>
          <w:bCs/>
          <w:sz w:val="32"/>
          <w:szCs w:val="32"/>
          <w:rtl/>
          <w:lang w:bidi="ar-MA"/>
        </w:rPr>
      </w:pPr>
      <w:r w:rsidRPr="00C02AB8">
        <w:rPr>
          <w:rFonts w:hint="cs"/>
          <w:b/>
          <w:bCs/>
          <w:sz w:val="32"/>
          <w:szCs w:val="32"/>
          <w:rtl/>
          <w:lang w:bidi="ar-MA"/>
        </w:rPr>
        <w:t>إن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فزاعة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الإقتطاع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من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الأجور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لن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تثنينا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عن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النضال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والدفاع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عن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حقوقنا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بكل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الوسائل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المشروعة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والقانونية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MA"/>
        </w:rPr>
        <w:t>وفي</w:t>
      </w:r>
      <w:r>
        <w:rPr>
          <w:b/>
          <w:bCs/>
          <w:sz w:val="32"/>
          <w:szCs w:val="32"/>
          <w:rtl/>
          <w:lang w:bidi="ar-MA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MA"/>
        </w:rPr>
        <w:t>مقدمتها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الحق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في</w:t>
      </w:r>
      <w:r w:rsidRPr="00C02AB8">
        <w:rPr>
          <w:b/>
          <w:bCs/>
          <w:sz w:val="32"/>
          <w:szCs w:val="32"/>
          <w:rtl/>
          <w:lang w:bidi="ar-MA"/>
        </w:rPr>
        <w:t xml:space="preserve"> </w:t>
      </w:r>
      <w:r w:rsidRPr="00C02AB8">
        <w:rPr>
          <w:rFonts w:hint="cs"/>
          <w:b/>
          <w:bCs/>
          <w:sz w:val="32"/>
          <w:szCs w:val="32"/>
          <w:rtl/>
          <w:lang w:bidi="ar-MA"/>
        </w:rPr>
        <w:t>الإضراب</w:t>
      </w:r>
      <w:r w:rsidRPr="00C02AB8">
        <w:rPr>
          <w:b/>
          <w:bCs/>
          <w:sz w:val="32"/>
          <w:szCs w:val="32"/>
          <w:rtl/>
          <w:lang w:bidi="ar-MA"/>
        </w:rPr>
        <w:t>.</w:t>
      </w:r>
    </w:p>
    <w:p w:rsidR="00A177B1" w:rsidRDefault="00A177B1" w:rsidP="00F97D0F">
      <w:pPr>
        <w:bidi/>
        <w:ind w:firstLine="680"/>
        <w:jc w:val="center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عاشت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وحدة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الطبقة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العاملة</w:t>
      </w:r>
      <w:r>
        <w:rPr>
          <w:sz w:val="32"/>
          <w:szCs w:val="32"/>
          <w:rtl/>
          <w:lang w:bidi="ar-MA"/>
        </w:rPr>
        <w:t xml:space="preserve"> .</w:t>
      </w:r>
    </w:p>
    <w:p w:rsidR="00A177B1" w:rsidRDefault="00A177B1" w:rsidP="00F97D0F">
      <w:pPr>
        <w:bidi/>
        <w:ind w:firstLine="680"/>
        <w:jc w:val="center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عاش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الإتحاد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النقابي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للموظفين</w:t>
      </w:r>
      <w:r>
        <w:rPr>
          <w:sz w:val="32"/>
          <w:szCs w:val="32"/>
          <w:rtl/>
          <w:lang w:bidi="ar-MA"/>
        </w:rPr>
        <w:t xml:space="preserve"> .</w:t>
      </w:r>
    </w:p>
    <w:p w:rsidR="00A177B1" w:rsidRDefault="00A177B1" w:rsidP="00F97D0F">
      <w:pPr>
        <w:bidi/>
        <w:ind w:firstLine="680"/>
        <w:jc w:val="center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عاشت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الجامعة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الوطنية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للتعليم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صامدة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مناضلة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ومكافحة</w:t>
      </w:r>
      <w:r>
        <w:rPr>
          <w:sz w:val="32"/>
          <w:szCs w:val="32"/>
          <w:rtl/>
          <w:lang w:bidi="ar-MA"/>
        </w:rPr>
        <w:t xml:space="preserve"> .</w:t>
      </w:r>
    </w:p>
    <w:p w:rsidR="00A177B1" w:rsidRDefault="00A177B1" w:rsidP="00EA396C">
      <w:pPr>
        <w:bidi/>
        <w:ind w:firstLine="680"/>
        <w:rPr>
          <w:rtl/>
        </w:rPr>
      </w:pPr>
      <w:r>
        <w:rPr>
          <w:rtl/>
        </w:rPr>
        <w:t xml:space="preserve">                                                                                                                          </w:t>
      </w:r>
    </w:p>
    <w:p w:rsidR="00A177B1" w:rsidRDefault="00A177B1" w:rsidP="00EA396C">
      <w:pPr>
        <w:bidi/>
        <w:ind w:firstLine="680"/>
        <w:rPr>
          <w:rtl/>
        </w:rPr>
      </w:pPr>
    </w:p>
    <w:p w:rsidR="00A177B1" w:rsidRDefault="00A177B1" w:rsidP="00EA396C">
      <w:pPr>
        <w:bidi/>
        <w:ind w:firstLine="680"/>
        <w:rPr>
          <w:rtl/>
        </w:rPr>
      </w:pPr>
      <w:r>
        <w:rPr>
          <w:rtl/>
        </w:rPr>
        <w:t xml:space="preserve">                                                                                                                                 </w:t>
      </w:r>
    </w:p>
    <w:p w:rsidR="00A177B1" w:rsidRPr="00EA396C" w:rsidRDefault="00A177B1" w:rsidP="00EA396C">
      <w:pPr>
        <w:bidi/>
        <w:ind w:firstLine="680"/>
        <w:rPr>
          <w:b/>
          <w:bCs/>
          <w:sz w:val="28"/>
          <w:szCs w:val="28"/>
          <w:rtl/>
          <w:lang w:bidi="ar-MA"/>
        </w:rPr>
      </w:pPr>
      <w:r>
        <w:rPr>
          <w:rtl/>
        </w:rPr>
        <w:t xml:space="preserve">                                                                                                                               </w:t>
      </w:r>
      <w:r w:rsidRPr="00EA396C">
        <w:rPr>
          <w:rFonts w:hint="cs"/>
          <w:b/>
          <w:bCs/>
          <w:sz w:val="28"/>
          <w:szCs w:val="28"/>
          <w:rtl/>
        </w:rPr>
        <w:t>عن</w:t>
      </w:r>
      <w:r w:rsidRPr="00EA396C">
        <w:rPr>
          <w:b/>
          <w:bCs/>
          <w:sz w:val="28"/>
          <w:szCs w:val="28"/>
          <w:rtl/>
        </w:rPr>
        <w:t xml:space="preserve"> </w:t>
      </w:r>
      <w:r w:rsidRPr="00EA396C">
        <w:rPr>
          <w:rFonts w:hint="cs"/>
          <w:b/>
          <w:bCs/>
          <w:sz w:val="28"/>
          <w:szCs w:val="28"/>
          <w:rtl/>
        </w:rPr>
        <w:t>المكتب</w:t>
      </w:r>
      <w:r w:rsidRPr="00EA396C">
        <w:rPr>
          <w:b/>
          <w:bCs/>
          <w:sz w:val="28"/>
          <w:szCs w:val="28"/>
          <w:rtl/>
        </w:rPr>
        <w:t xml:space="preserve"> </w:t>
      </w:r>
      <w:r w:rsidRPr="00EA396C">
        <w:rPr>
          <w:rFonts w:hint="cs"/>
          <w:b/>
          <w:bCs/>
          <w:sz w:val="28"/>
          <w:szCs w:val="28"/>
          <w:rtl/>
        </w:rPr>
        <w:t>الجهوي</w:t>
      </w:r>
    </w:p>
    <w:sectPr w:rsidR="00A177B1" w:rsidRPr="00EA396C" w:rsidSect="00AC1E72">
      <w:pgSz w:w="11906" w:h="16838"/>
      <w:pgMar w:top="142" w:right="206" w:bottom="18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7B1" w:rsidRDefault="00A177B1" w:rsidP="00852654">
      <w:pPr>
        <w:spacing w:after="0" w:line="240" w:lineRule="auto"/>
      </w:pPr>
      <w:r>
        <w:separator/>
      </w:r>
    </w:p>
  </w:endnote>
  <w:endnote w:type="continuationSeparator" w:id="0">
    <w:p w:rsidR="00A177B1" w:rsidRDefault="00A177B1" w:rsidP="0085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e_Rasheeq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e_Rasheeq (Arabic)">
    <w:altName w:val="Times New Roman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7B1" w:rsidRDefault="00A177B1" w:rsidP="00852654">
      <w:pPr>
        <w:spacing w:after="0" w:line="240" w:lineRule="auto"/>
      </w:pPr>
      <w:r>
        <w:separator/>
      </w:r>
    </w:p>
  </w:footnote>
  <w:footnote w:type="continuationSeparator" w:id="0">
    <w:p w:rsidR="00A177B1" w:rsidRDefault="00A177B1" w:rsidP="00852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2.25pt;height:119.25pt" o:bullet="t">
        <v:imagedata r:id="rId1" o:title=""/>
      </v:shape>
    </w:pict>
  </w:numPicBullet>
  <w:numPicBullet w:numPicBulletId="1">
    <w:pict>
      <v:shape id="_x0000_i1026" type="#_x0000_t75" style="width:9.75pt;height:9.75pt" o:bullet="t">
        <v:imagedata r:id="rId2" o:title=""/>
      </v:shape>
    </w:pict>
  </w:numPicBullet>
  <w:abstractNum w:abstractNumId="0">
    <w:nsid w:val="0B253601"/>
    <w:multiLevelType w:val="hybridMultilevel"/>
    <w:tmpl w:val="B630C436"/>
    <w:lvl w:ilvl="0" w:tplc="FC9C884E">
      <w:start w:val="1"/>
      <w:numFmt w:val="bullet"/>
      <w:lvlText w:val=""/>
      <w:lvlPicBulletId w:val="1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A3C2621"/>
    <w:multiLevelType w:val="hybridMultilevel"/>
    <w:tmpl w:val="F14EE112"/>
    <w:lvl w:ilvl="0" w:tplc="922AB796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4C5C22B8"/>
    <w:multiLevelType w:val="hybridMultilevel"/>
    <w:tmpl w:val="0966DEB8"/>
    <w:lvl w:ilvl="0" w:tplc="C65EC1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27507"/>
    <w:multiLevelType w:val="hybridMultilevel"/>
    <w:tmpl w:val="701660E2"/>
    <w:lvl w:ilvl="0" w:tplc="2F88F0DE">
      <w:start w:val="1"/>
      <w:numFmt w:val="decimal"/>
      <w:lvlText w:val="%1-"/>
      <w:lvlJc w:val="left"/>
      <w:pPr>
        <w:tabs>
          <w:tab w:val="num" w:pos="1040"/>
        </w:tabs>
        <w:ind w:left="104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4">
    <w:nsid w:val="605E3B73"/>
    <w:multiLevelType w:val="hybridMultilevel"/>
    <w:tmpl w:val="1BAE6348"/>
    <w:lvl w:ilvl="0" w:tplc="16C4CC2A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3ED55CF"/>
    <w:multiLevelType w:val="hybridMultilevel"/>
    <w:tmpl w:val="69740E5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5A2C31"/>
    <w:multiLevelType w:val="hybridMultilevel"/>
    <w:tmpl w:val="21E6B61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072"/>
    <w:rsid w:val="00021809"/>
    <w:rsid w:val="00025637"/>
    <w:rsid w:val="000278F9"/>
    <w:rsid w:val="000279D1"/>
    <w:rsid w:val="00047084"/>
    <w:rsid w:val="00070637"/>
    <w:rsid w:val="000A568B"/>
    <w:rsid w:val="000B688D"/>
    <w:rsid w:val="000F1E96"/>
    <w:rsid w:val="00100328"/>
    <w:rsid w:val="001401D5"/>
    <w:rsid w:val="00197DB3"/>
    <w:rsid w:val="001A33B5"/>
    <w:rsid w:val="00230492"/>
    <w:rsid w:val="002B4203"/>
    <w:rsid w:val="00357BA1"/>
    <w:rsid w:val="00397B29"/>
    <w:rsid w:val="003C1486"/>
    <w:rsid w:val="003F1240"/>
    <w:rsid w:val="00410601"/>
    <w:rsid w:val="004414EF"/>
    <w:rsid w:val="004B55F0"/>
    <w:rsid w:val="005020AA"/>
    <w:rsid w:val="005047C6"/>
    <w:rsid w:val="00524675"/>
    <w:rsid w:val="00534882"/>
    <w:rsid w:val="00534EFE"/>
    <w:rsid w:val="00575115"/>
    <w:rsid w:val="00587BC0"/>
    <w:rsid w:val="005934C9"/>
    <w:rsid w:val="00596887"/>
    <w:rsid w:val="005A07A2"/>
    <w:rsid w:val="005B201C"/>
    <w:rsid w:val="005D2922"/>
    <w:rsid w:val="005E6334"/>
    <w:rsid w:val="005F55D6"/>
    <w:rsid w:val="00623735"/>
    <w:rsid w:val="00647672"/>
    <w:rsid w:val="00651117"/>
    <w:rsid w:val="006711E0"/>
    <w:rsid w:val="00676FB5"/>
    <w:rsid w:val="006D30E7"/>
    <w:rsid w:val="006D5160"/>
    <w:rsid w:val="006F5B3A"/>
    <w:rsid w:val="00712389"/>
    <w:rsid w:val="00712BFB"/>
    <w:rsid w:val="007237AA"/>
    <w:rsid w:val="00732F6E"/>
    <w:rsid w:val="00765489"/>
    <w:rsid w:val="007709D7"/>
    <w:rsid w:val="00785529"/>
    <w:rsid w:val="007B2A3A"/>
    <w:rsid w:val="00811625"/>
    <w:rsid w:val="008319E1"/>
    <w:rsid w:val="00852654"/>
    <w:rsid w:val="008665B6"/>
    <w:rsid w:val="00886072"/>
    <w:rsid w:val="008869F2"/>
    <w:rsid w:val="008A65C2"/>
    <w:rsid w:val="008D4A44"/>
    <w:rsid w:val="009340F5"/>
    <w:rsid w:val="0095187F"/>
    <w:rsid w:val="009951B0"/>
    <w:rsid w:val="009A3D12"/>
    <w:rsid w:val="009B58EC"/>
    <w:rsid w:val="009C6E0A"/>
    <w:rsid w:val="009E52AD"/>
    <w:rsid w:val="009E74F2"/>
    <w:rsid w:val="00A177B1"/>
    <w:rsid w:val="00A304BC"/>
    <w:rsid w:val="00A442A6"/>
    <w:rsid w:val="00A55699"/>
    <w:rsid w:val="00A819FA"/>
    <w:rsid w:val="00AA1C21"/>
    <w:rsid w:val="00AC1E72"/>
    <w:rsid w:val="00AC7579"/>
    <w:rsid w:val="00B52EDC"/>
    <w:rsid w:val="00B67E32"/>
    <w:rsid w:val="00B927B5"/>
    <w:rsid w:val="00BD661F"/>
    <w:rsid w:val="00BF40AF"/>
    <w:rsid w:val="00C02AB8"/>
    <w:rsid w:val="00C318EF"/>
    <w:rsid w:val="00C44E2B"/>
    <w:rsid w:val="00C45C83"/>
    <w:rsid w:val="00C55266"/>
    <w:rsid w:val="00C76A2D"/>
    <w:rsid w:val="00C876D3"/>
    <w:rsid w:val="00CE3AEC"/>
    <w:rsid w:val="00D23BF6"/>
    <w:rsid w:val="00D3343C"/>
    <w:rsid w:val="00D43EE5"/>
    <w:rsid w:val="00D44870"/>
    <w:rsid w:val="00D5694B"/>
    <w:rsid w:val="00DA3F3C"/>
    <w:rsid w:val="00DB7417"/>
    <w:rsid w:val="00DE6C3A"/>
    <w:rsid w:val="00DF42E4"/>
    <w:rsid w:val="00E83838"/>
    <w:rsid w:val="00EA396C"/>
    <w:rsid w:val="00EA6CA1"/>
    <w:rsid w:val="00F3390F"/>
    <w:rsid w:val="00F41076"/>
    <w:rsid w:val="00F51EA9"/>
    <w:rsid w:val="00F675C5"/>
    <w:rsid w:val="00F9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607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60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278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52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2654"/>
    <w:rPr>
      <w:rFonts w:ascii="Times New Roman" w:hAnsi="Times New Roman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rsid w:val="00852654"/>
    <w:rPr>
      <w:rFonts w:cs="Times New Roman"/>
      <w:vertAlign w:val="superscript"/>
    </w:rPr>
  </w:style>
  <w:style w:type="table" w:customStyle="1" w:styleId="Tramemoyenne1-Accent11">
    <w:name w:val="Trame moyenne 1 - Accent 11"/>
    <w:uiPriority w:val="99"/>
    <w:rsid w:val="00D3343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3DFEE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character" w:customStyle="1" w:styleId="apple-style-span">
    <w:name w:val="apple-style-span"/>
    <w:basedOn w:val="DefaultParagraphFont"/>
    <w:uiPriority w:val="99"/>
    <w:rsid w:val="009E74F2"/>
    <w:rPr>
      <w:rFonts w:cs="Times New Roman"/>
    </w:rPr>
  </w:style>
  <w:style w:type="table" w:customStyle="1" w:styleId="Grilleclaire-Accent11">
    <w:name w:val="Grille claire - Accent 11"/>
    <w:uiPriority w:val="99"/>
    <w:rsid w:val="00D23B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282</Words>
  <Characters>1555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المكتب الجهوي</dc:title>
  <dc:subject/>
  <dc:creator>Sidi Karim</dc:creator>
  <cp:keywords/>
  <dc:description/>
  <cp:lastModifiedBy>www.zik2ma.com</cp:lastModifiedBy>
  <cp:revision>2</cp:revision>
  <cp:lastPrinted>2013-02-25T12:41:00Z</cp:lastPrinted>
  <dcterms:created xsi:type="dcterms:W3CDTF">2013-02-25T13:09:00Z</dcterms:created>
  <dcterms:modified xsi:type="dcterms:W3CDTF">2013-02-25T13:09:00Z</dcterms:modified>
</cp:coreProperties>
</file>